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404" w:type="pct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7"/>
        <w:gridCol w:w="35"/>
        <w:gridCol w:w="878"/>
        <w:gridCol w:w="137"/>
        <w:gridCol w:w="395"/>
        <w:gridCol w:w="359"/>
        <w:gridCol w:w="940"/>
        <w:gridCol w:w="724"/>
        <w:gridCol w:w="286"/>
        <w:gridCol w:w="1204"/>
        <w:gridCol w:w="388"/>
        <w:gridCol w:w="259"/>
        <w:gridCol w:w="1436"/>
        <w:gridCol w:w="260"/>
        <w:gridCol w:w="1967"/>
      </w:tblGrid>
      <w:tr w:rsidR="009D7895" w:rsidRPr="0041078F" w14:paraId="5DACF084" w14:textId="77777777" w:rsidTr="00CD7CA6">
        <w:tc>
          <w:tcPr>
            <w:tcW w:w="4591" w:type="dxa"/>
            <w:gridSpan w:val="9"/>
            <w:shd w:val="clear" w:color="auto" w:fill="auto"/>
          </w:tcPr>
          <w:p w14:paraId="2A1E878F" w14:textId="77777777" w:rsidR="009D7895" w:rsidRPr="00F57D46" w:rsidRDefault="009D7895" w:rsidP="00CD7CA6">
            <w:pPr>
              <w:pStyle w:val="NoSpacing"/>
              <w:rPr>
                <w:rFonts w:ascii="Times New Roman" w:eastAsia="Times New Roman" w:hAnsi="Times New Roman"/>
                <w:b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b/>
                <w:lang w:val="sr-Cyrl-RS"/>
              </w:rPr>
              <w:t xml:space="preserve">Име и презиме </w:t>
            </w:r>
          </w:p>
        </w:tc>
        <w:tc>
          <w:tcPr>
            <w:tcW w:w="5514" w:type="dxa"/>
            <w:gridSpan w:val="6"/>
            <w:shd w:val="clear" w:color="auto" w:fill="auto"/>
          </w:tcPr>
          <w:p w14:paraId="70433749" w14:textId="77777777" w:rsidR="009D7895" w:rsidRPr="00F57D46" w:rsidRDefault="009D7895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Биљана М. Васев</w:t>
            </w:r>
          </w:p>
        </w:tc>
      </w:tr>
      <w:tr w:rsidR="009D7895" w:rsidRPr="0041078F" w14:paraId="798BD514" w14:textId="77777777" w:rsidTr="00CD7CA6">
        <w:tc>
          <w:tcPr>
            <w:tcW w:w="4591" w:type="dxa"/>
            <w:gridSpan w:val="9"/>
            <w:shd w:val="clear" w:color="auto" w:fill="auto"/>
          </w:tcPr>
          <w:p w14:paraId="4E93E1AD" w14:textId="77777777" w:rsidR="009D7895" w:rsidRPr="00F57D46" w:rsidRDefault="009D7895" w:rsidP="00CD7CA6">
            <w:pPr>
              <w:pStyle w:val="NoSpacing"/>
              <w:rPr>
                <w:rFonts w:ascii="Times New Roman" w:eastAsia="Times New Roman" w:hAnsi="Times New Roman"/>
                <w:b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b/>
                <w:lang w:val="sr-Cyrl-RS"/>
              </w:rPr>
              <w:t>Звање</w:t>
            </w:r>
          </w:p>
        </w:tc>
        <w:tc>
          <w:tcPr>
            <w:tcW w:w="5514" w:type="dxa"/>
            <w:gridSpan w:val="6"/>
            <w:shd w:val="clear" w:color="auto" w:fill="auto"/>
          </w:tcPr>
          <w:p w14:paraId="1A458F01" w14:textId="77777777" w:rsidR="009D7895" w:rsidRPr="00F57D46" w:rsidRDefault="009D7895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Наставник страног језика</w:t>
            </w:r>
          </w:p>
        </w:tc>
      </w:tr>
      <w:tr w:rsidR="009D7895" w:rsidRPr="0041078F" w14:paraId="41EFAA1B" w14:textId="77777777" w:rsidTr="00CD7CA6">
        <w:tc>
          <w:tcPr>
            <w:tcW w:w="4591" w:type="dxa"/>
            <w:gridSpan w:val="9"/>
            <w:shd w:val="clear" w:color="auto" w:fill="auto"/>
          </w:tcPr>
          <w:p w14:paraId="047A578E" w14:textId="77777777" w:rsidR="009D7895" w:rsidRPr="00F57D46" w:rsidRDefault="009D7895" w:rsidP="00CD7CA6">
            <w:pPr>
              <w:pStyle w:val="NoSpacing"/>
              <w:rPr>
                <w:rFonts w:ascii="Times New Roman" w:eastAsia="Times New Roman" w:hAnsi="Times New Roman"/>
                <w:b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b/>
                <w:lang w:val="sr-Cyrl-RS"/>
              </w:rPr>
              <w:t>Назив институције у којој наставник ради са пуним радним временом и од када</w:t>
            </w:r>
          </w:p>
        </w:tc>
        <w:tc>
          <w:tcPr>
            <w:tcW w:w="5514" w:type="dxa"/>
            <w:gridSpan w:val="6"/>
            <w:shd w:val="clear" w:color="auto" w:fill="auto"/>
          </w:tcPr>
          <w:p w14:paraId="647D9CA7" w14:textId="77777777" w:rsidR="009D7895" w:rsidRPr="00F57D46" w:rsidRDefault="009D7895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Факултет за информационе технологије и инжењерство, Универзитет „Унион -Никола Тесла“, Београд, 2011. године</w:t>
            </w:r>
          </w:p>
        </w:tc>
      </w:tr>
      <w:tr w:rsidR="009D7895" w:rsidRPr="0041078F" w14:paraId="43864A3B" w14:textId="77777777" w:rsidTr="00CD7CA6">
        <w:tc>
          <w:tcPr>
            <w:tcW w:w="4591" w:type="dxa"/>
            <w:gridSpan w:val="9"/>
            <w:shd w:val="clear" w:color="auto" w:fill="auto"/>
          </w:tcPr>
          <w:p w14:paraId="225D95D1" w14:textId="77777777" w:rsidR="009D7895" w:rsidRPr="00F57D46" w:rsidRDefault="009D7895" w:rsidP="00CD7CA6">
            <w:pPr>
              <w:pStyle w:val="NoSpacing"/>
              <w:rPr>
                <w:rFonts w:ascii="Times New Roman" w:eastAsia="Times New Roman" w:hAnsi="Times New Roman"/>
                <w:b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b/>
                <w:lang w:val="sr-Cyrl-RS"/>
              </w:rPr>
              <w:t>Ужа научна односно уметничка област</w:t>
            </w:r>
          </w:p>
        </w:tc>
        <w:tc>
          <w:tcPr>
            <w:tcW w:w="5514" w:type="dxa"/>
            <w:gridSpan w:val="6"/>
            <w:shd w:val="clear" w:color="auto" w:fill="auto"/>
          </w:tcPr>
          <w:p w14:paraId="7B493BC1" w14:textId="77777777" w:rsidR="009D7895" w:rsidRPr="00F57D46" w:rsidRDefault="009D7895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 xml:space="preserve">Страни језик - Енглески језик </w:t>
            </w:r>
          </w:p>
        </w:tc>
      </w:tr>
      <w:tr w:rsidR="009D7895" w:rsidRPr="0041078F" w14:paraId="0B789D46" w14:textId="77777777" w:rsidTr="00CD7CA6">
        <w:tc>
          <w:tcPr>
            <w:tcW w:w="10105" w:type="dxa"/>
            <w:gridSpan w:val="15"/>
            <w:shd w:val="clear" w:color="auto" w:fill="auto"/>
          </w:tcPr>
          <w:p w14:paraId="11DAA1A9" w14:textId="77777777" w:rsidR="009D7895" w:rsidRPr="00F57D46" w:rsidRDefault="009D7895" w:rsidP="00CD7CA6">
            <w:pPr>
              <w:pStyle w:val="NoSpacing"/>
              <w:rPr>
                <w:rFonts w:ascii="Times New Roman" w:eastAsia="Times New Roman" w:hAnsi="Times New Roman"/>
                <w:b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b/>
                <w:lang w:val="sr-Cyrl-RS"/>
              </w:rPr>
              <w:t>Академска каријера</w:t>
            </w:r>
          </w:p>
        </w:tc>
      </w:tr>
      <w:tr w:rsidR="009D7895" w:rsidRPr="0041078F" w14:paraId="69128D62" w14:textId="77777777" w:rsidTr="00CD7CA6">
        <w:tc>
          <w:tcPr>
            <w:tcW w:w="1750" w:type="dxa"/>
            <w:gridSpan w:val="3"/>
            <w:shd w:val="clear" w:color="auto" w:fill="auto"/>
          </w:tcPr>
          <w:p w14:paraId="2D3647D8" w14:textId="77777777" w:rsidR="009D7895" w:rsidRPr="0041078F" w:rsidRDefault="009D7895" w:rsidP="00CD7CA6">
            <w:pPr>
              <w:pStyle w:val="NoSpacing"/>
              <w:rPr>
                <w:rFonts w:ascii="Times New Roman" w:eastAsia="Times New Roman" w:hAnsi="Times New Roman"/>
              </w:rPr>
            </w:pPr>
            <w:r w:rsidRPr="0041078F">
              <w:rPr>
                <w:rFonts w:ascii="Times New Roman" w:eastAsia="Times New Roman" w:hAnsi="Times New Roman"/>
              </w:rPr>
              <w:t>Избор у звање</w:t>
            </w:r>
          </w:p>
        </w:tc>
        <w:tc>
          <w:tcPr>
            <w:tcW w:w="891" w:type="dxa"/>
            <w:gridSpan w:val="3"/>
            <w:shd w:val="clear" w:color="auto" w:fill="auto"/>
          </w:tcPr>
          <w:p w14:paraId="166EF2E7" w14:textId="77777777" w:rsidR="009D7895" w:rsidRPr="00F57D46" w:rsidRDefault="009D7895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 xml:space="preserve">Годинa </w:t>
            </w:r>
          </w:p>
        </w:tc>
        <w:tc>
          <w:tcPr>
            <w:tcW w:w="3801" w:type="dxa"/>
            <w:gridSpan w:val="6"/>
            <w:shd w:val="clear" w:color="auto" w:fill="auto"/>
          </w:tcPr>
          <w:p w14:paraId="39693BB2" w14:textId="77777777" w:rsidR="009D7895" w:rsidRPr="00F57D46" w:rsidRDefault="009D7895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 xml:space="preserve">Институција 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1523E2D9" w14:textId="77777777" w:rsidR="009D7895" w:rsidRPr="00F57D46" w:rsidRDefault="009D7895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 xml:space="preserve">Научна област </w:t>
            </w:r>
          </w:p>
        </w:tc>
        <w:tc>
          <w:tcPr>
            <w:tcW w:w="2227" w:type="dxa"/>
            <w:gridSpan w:val="2"/>
            <w:shd w:val="clear" w:color="auto" w:fill="auto"/>
            <w:vAlign w:val="center"/>
          </w:tcPr>
          <w:p w14:paraId="1CC267BD" w14:textId="77777777" w:rsidR="009D7895" w:rsidRPr="00F57D46" w:rsidRDefault="009D7895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Ужа научна област</w:t>
            </w:r>
          </w:p>
        </w:tc>
      </w:tr>
      <w:tr w:rsidR="009D7895" w:rsidRPr="0041078F" w14:paraId="4590E8C9" w14:textId="77777777" w:rsidTr="00CD7CA6">
        <w:tc>
          <w:tcPr>
            <w:tcW w:w="1750" w:type="dxa"/>
            <w:gridSpan w:val="3"/>
            <w:shd w:val="clear" w:color="auto" w:fill="auto"/>
          </w:tcPr>
          <w:p w14:paraId="07C6CCA2" w14:textId="77777777" w:rsidR="009D7895" w:rsidRPr="0041078F" w:rsidRDefault="009D7895" w:rsidP="00CD7CA6">
            <w:pPr>
              <w:pStyle w:val="NoSpacing"/>
              <w:rPr>
                <w:rFonts w:ascii="Times New Roman" w:eastAsia="Times New Roman" w:hAnsi="Times New Roman"/>
              </w:rPr>
            </w:pPr>
            <w:r w:rsidRPr="0041078F">
              <w:rPr>
                <w:rFonts w:ascii="Times New Roman" w:eastAsia="Times New Roman" w:hAnsi="Times New Roman"/>
                <w:lang w:val="ru-RU"/>
              </w:rPr>
              <w:t>Реизбор у звање наставника страног језика</w:t>
            </w:r>
          </w:p>
        </w:tc>
        <w:tc>
          <w:tcPr>
            <w:tcW w:w="891" w:type="dxa"/>
            <w:gridSpan w:val="3"/>
            <w:shd w:val="clear" w:color="auto" w:fill="auto"/>
          </w:tcPr>
          <w:p w14:paraId="70A52922" w14:textId="77777777" w:rsidR="009D7895" w:rsidRPr="00F57D46" w:rsidRDefault="009D7895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2021.</w:t>
            </w:r>
          </w:p>
        </w:tc>
        <w:tc>
          <w:tcPr>
            <w:tcW w:w="3801" w:type="dxa"/>
            <w:gridSpan w:val="6"/>
            <w:shd w:val="clear" w:color="auto" w:fill="auto"/>
          </w:tcPr>
          <w:p w14:paraId="0B27E5BB" w14:textId="77777777" w:rsidR="009D7895" w:rsidRPr="00F57D46" w:rsidRDefault="009D7895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Факултет за информационе технологије и инжењерство, Универзитет „Унион -Никола Тесла“, Београд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14A4EB76" w14:textId="77777777" w:rsidR="009D7895" w:rsidRPr="00F57D46" w:rsidRDefault="009D7895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Филолошке науке</w:t>
            </w:r>
          </w:p>
        </w:tc>
        <w:tc>
          <w:tcPr>
            <w:tcW w:w="2227" w:type="dxa"/>
            <w:gridSpan w:val="2"/>
            <w:shd w:val="clear" w:color="auto" w:fill="auto"/>
          </w:tcPr>
          <w:p w14:paraId="15E9CE02" w14:textId="77777777" w:rsidR="009D7895" w:rsidRPr="00F57D46" w:rsidRDefault="009D7895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Страни језик - Енглески језик</w:t>
            </w:r>
          </w:p>
        </w:tc>
      </w:tr>
      <w:tr w:rsidR="009D7895" w:rsidRPr="0041078F" w14:paraId="1A2059A2" w14:textId="77777777" w:rsidTr="00CD7CA6">
        <w:tc>
          <w:tcPr>
            <w:tcW w:w="1750" w:type="dxa"/>
            <w:gridSpan w:val="3"/>
            <w:shd w:val="clear" w:color="auto" w:fill="auto"/>
          </w:tcPr>
          <w:p w14:paraId="633F3A7D" w14:textId="77777777" w:rsidR="009D7895" w:rsidRPr="0041078F" w:rsidRDefault="009D7895" w:rsidP="00CD7CA6">
            <w:pPr>
              <w:pStyle w:val="NoSpacing"/>
              <w:rPr>
                <w:rFonts w:ascii="Times New Roman" w:eastAsia="Times New Roman" w:hAnsi="Times New Roman"/>
                <w:lang w:val="ru-RU"/>
              </w:rPr>
            </w:pPr>
            <w:r w:rsidRPr="0041078F">
              <w:rPr>
                <w:rFonts w:ascii="Times New Roman" w:eastAsia="Times New Roman" w:hAnsi="Times New Roman"/>
                <w:lang w:val="ru-RU"/>
              </w:rPr>
              <w:t>Реизбор у звање наставника страног језика</w:t>
            </w:r>
          </w:p>
        </w:tc>
        <w:tc>
          <w:tcPr>
            <w:tcW w:w="891" w:type="dxa"/>
            <w:gridSpan w:val="3"/>
            <w:shd w:val="clear" w:color="auto" w:fill="auto"/>
          </w:tcPr>
          <w:p w14:paraId="0BB3B497" w14:textId="77777777" w:rsidR="009D7895" w:rsidRPr="00F57D46" w:rsidRDefault="009D7895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2016.</w:t>
            </w:r>
          </w:p>
        </w:tc>
        <w:tc>
          <w:tcPr>
            <w:tcW w:w="3801" w:type="dxa"/>
            <w:gridSpan w:val="6"/>
            <w:shd w:val="clear" w:color="auto" w:fill="auto"/>
          </w:tcPr>
          <w:p w14:paraId="0823BCE8" w14:textId="77777777" w:rsidR="009D7895" w:rsidRPr="00F57D46" w:rsidRDefault="009D7895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Факултет за стратешки и оперативни менаџмент, Универзитет «Унион - Никола Тесла», Београд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5E12BEA9" w14:textId="77777777" w:rsidR="009D7895" w:rsidRPr="00F57D46" w:rsidRDefault="009D7895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Филолошке науке</w:t>
            </w:r>
          </w:p>
        </w:tc>
        <w:tc>
          <w:tcPr>
            <w:tcW w:w="2227" w:type="dxa"/>
            <w:gridSpan w:val="2"/>
            <w:shd w:val="clear" w:color="auto" w:fill="auto"/>
          </w:tcPr>
          <w:p w14:paraId="102943F2" w14:textId="77777777" w:rsidR="009D7895" w:rsidRPr="00F57D46" w:rsidRDefault="009D7895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Страни језик - Енглески језик</w:t>
            </w:r>
          </w:p>
        </w:tc>
      </w:tr>
      <w:tr w:rsidR="009D7895" w:rsidRPr="0041078F" w14:paraId="00C8872F" w14:textId="77777777" w:rsidTr="00CD7CA6">
        <w:tc>
          <w:tcPr>
            <w:tcW w:w="1750" w:type="dxa"/>
            <w:gridSpan w:val="3"/>
            <w:shd w:val="clear" w:color="auto" w:fill="auto"/>
          </w:tcPr>
          <w:p w14:paraId="661B5099" w14:textId="77777777" w:rsidR="009D7895" w:rsidRPr="0041078F" w:rsidRDefault="009D7895" w:rsidP="00CD7CA6">
            <w:pPr>
              <w:pStyle w:val="NoSpacing"/>
              <w:rPr>
                <w:rFonts w:ascii="Times New Roman" w:eastAsia="Times New Roman" w:hAnsi="Times New Roman"/>
                <w:lang w:val="ru-RU"/>
              </w:rPr>
            </w:pPr>
            <w:r w:rsidRPr="0041078F">
              <w:rPr>
                <w:rFonts w:ascii="Times New Roman" w:eastAsia="Times New Roman" w:hAnsi="Times New Roman"/>
                <w:lang w:val="ru-RU"/>
              </w:rPr>
              <w:t>Избор у звање наставника страног језика</w:t>
            </w:r>
          </w:p>
        </w:tc>
        <w:tc>
          <w:tcPr>
            <w:tcW w:w="891" w:type="dxa"/>
            <w:gridSpan w:val="3"/>
            <w:shd w:val="clear" w:color="auto" w:fill="auto"/>
          </w:tcPr>
          <w:p w14:paraId="40EFF8FD" w14:textId="77777777" w:rsidR="009D7895" w:rsidRPr="00F57D46" w:rsidRDefault="009D7895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2011.</w:t>
            </w:r>
          </w:p>
        </w:tc>
        <w:tc>
          <w:tcPr>
            <w:tcW w:w="3801" w:type="dxa"/>
            <w:gridSpan w:val="6"/>
            <w:shd w:val="clear" w:color="auto" w:fill="auto"/>
          </w:tcPr>
          <w:p w14:paraId="512FE1F8" w14:textId="77777777" w:rsidR="009D7895" w:rsidRPr="00F57D46" w:rsidRDefault="009D7895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Факултет за образовање руководећих кадрова у привреди, Привредна Академија, самостални и недржавни универзитет у Новом Саду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34FCBBB0" w14:textId="77777777" w:rsidR="009D7895" w:rsidRPr="00F57D46" w:rsidRDefault="009D7895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Филолошке науке</w:t>
            </w:r>
          </w:p>
        </w:tc>
        <w:tc>
          <w:tcPr>
            <w:tcW w:w="2227" w:type="dxa"/>
            <w:gridSpan w:val="2"/>
            <w:shd w:val="clear" w:color="auto" w:fill="auto"/>
          </w:tcPr>
          <w:p w14:paraId="5EB92B8C" w14:textId="77777777" w:rsidR="009D7895" w:rsidRPr="00F57D46" w:rsidRDefault="009D7895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Страни језик - Енглески језик</w:t>
            </w:r>
          </w:p>
        </w:tc>
      </w:tr>
      <w:tr w:rsidR="009D7895" w:rsidRPr="0041078F" w14:paraId="6198CF10" w14:textId="77777777" w:rsidTr="00CD7CA6">
        <w:tc>
          <w:tcPr>
            <w:tcW w:w="1750" w:type="dxa"/>
            <w:gridSpan w:val="3"/>
            <w:shd w:val="clear" w:color="auto" w:fill="auto"/>
          </w:tcPr>
          <w:p w14:paraId="27F6CA14" w14:textId="77777777" w:rsidR="009D7895" w:rsidRPr="0041078F" w:rsidRDefault="009D7895" w:rsidP="00CD7CA6">
            <w:pPr>
              <w:pStyle w:val="NoSpacing"/>
              <w:rPr>
                <w:rFonts w:ascii="Times New Roman" w:hAnsi="Times New Roman"/>
              </w:rPr>
            </w:pPr>
            <w:r w:rsidRPr="0041078F">
              <w:rPr>
                <w:rFonts w:ascii="Times New Roman" w:hAnsi="Times New Roman"/>
              </w:rPr>
              <w:t>Мастер</w:t>
            </w:r>
          </w:p>
        </w:tc>
        <w:tc>
          <w:tcPr>
            <w:tcW w:w="891" w:type="dxa"/>
            <w:gridSpan w:val="3"/>
            <w:shd w:val="clear" w:color="auto" w:fill="auto"/>
          </w:tcPr>
          <w:p w14:paraId="41B316FE" w14:textId="77777777" w:rsidR="009D7895" w:rsidRPr="00F57D46" w:rsidRDefault="009D7895" w:rsidP="00CD7CA6">
            <w:pPr>
              <w:pStyle w:val="NoSpacing"/>
              <w:rPr>
                <w:rFonts w:ascii="Times New Roman" w:hAnsi="Times New Roman"/>
                <w:lang w:val="sr-Cyrl-RS"/>
              </w:rPr>
            </w:pPr>
            <w:r w:rsidRPr="00F57D46">
              <w:rPr>
                <w:rFonts w:ascii="Times New Roman" w:hAnsi="Times New Roman"/>
                <w:lang w:val="sr-Cyrl-RS"/>
              </w:rPr>
              <w:t>2011.</w:t>
            </w:r>
          </w:p>
        </w:tc>
        <w:tc>
          <w:tcPr>
            <w:tcW w:w="3801" w:type="dxa"/>
            <w:gridSpan w:val="6"/>
            <w:shd w:val="clear" w:color="auto" w:fill="auto"/>
          </w:tcPr>
          <w:p w14:paraId="0E85D652" w14:textId="77777777" w:rsidR="009D7895" w:rsidRPr="00F57D46" w:rsidRDefault="009D7895" w:rsidP="00CD7CA6">
            <w:pPr>
              <w:pStyle w:val="NoSpacing"/>
              <w:rPr>
                <w:rFonts w:ascii="Times New Roman" w:hAnsi="Times New Roman"/>
                <w:lang w:val="sr-Cyrl-RS"/>
              </w:rPr>
            </w:pPr>
            <w:r w:rsidRPr="00F57D46">
              <w:rPr>
                <w:rFonts w:ascii="Times New Roman" w:hAnsi="Times New Roman"/>
                <w:lang w:val="sr-Cyrl-RS"/>
              </w:rPr>
              <w:t>факултет за туристички и хотелијерски менаџмент, Универзитет Сингидунум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3F7BC0E3" w14:textId="77777777" w:rsidR="009D7895" w:rsidRPr="00F57D46" w:rsidRDefault="009D7895" w:rsidP="00CD7CA6">
            <w:pPr>
              <w:pStyle w:val="NoSpacing"/>
              <w:rPr>
                <w:rFonts w:ascii="Times New Roman" w:hAnsi="Times New Roman"/>
                <w:lang w:val="sr-Cyrl-RS"/>
              </w:rPr>
            </w:pPr>
            <w:r w:rsidRPr="00F57D46">
              <w:rPr>
                <w:rFonts w:ascii="Times New Roman" w:hAnsi="Times New Roman"/>
                <w:lang w:val="sr-Cyrl-RS"/>
              </w:rPr>
              <w:t>Пословни системи у туризму</w:t>
            </w:r>
          </w:p>
        </w:tc>
        <w:tc>
          <w:tcPr>
            <w:tcW w:w="2227" w:type="dxa"/>
            <w:gridSpan w:val="2"/>
            <w:shd w:val="clear" w:color="auto" w:fill="auto"/>
          </w:tcPr>
          <w:p w14:paraId="09A387AE" w14:textId="77777777" w:rsidR="009D7895" w:rsidRPr="00F57D46" w:rsidRDefault="009D7895" w:rsidP="00CD7CA6">
            <w:pPr>
              <w:pStyle w:val="NoSpacing"/>
              <w:rPr>
                <w:rFonts w:ascii="Times New Roman" w:hAnsi="Times New Roman"/>
                <w:lang w:val="sr-Cyrl-RS"/>
              </w:rPr>
            </w:pPr>
            <w:r w:rsidRPr="00F57D46">
              <w:rPr>
                <w:rFonts w:ascii="Times New Roman" w:hAnsi="Times New Roman"/>
                <w:lang w:val="sr-Cyrl-RS"/>
              </w:rPr>
              <w:t>Пословни системи у туризму</w:t>
            </w:r>
          </w:p>
        </w:tc>
      </w:tr>
      <w:tr w:rsidR="009D7895" w:rsidRPr="0041078F" w14:paraId="3AB83D1A" w14:textId="77777777" w:rsidTr="00CD7CA6">
        <w:tc>
          <w:tcPr>
            <w:tcW w:w="1750" w:type="dxa"/>
            <w:gridSpan w:val="3"/>
            <w:shd w:val="clear" w:color="auto" w:fill="auto"/>
          </w:tcPr>
          <w:p w14:paraId="3E4C8323" w14:textId="77777777" w:rsidR="009D7895" w:rsidRPr="0041078F" w:rsidRDefault="009D7895" w:rsidP="00CD7CA6">
            <w:pPr>
              <w:pStyle w:val="NoSpacing"/>
              <w:rPr>
                <w:rFonts w:ascii="Times New Roman" w:eastAsia="Times New Roman" w:hAnsi="Times New Roman"/>
              </w:rPr>
            </w:pPr>
            <w:r w:rsidRPr="0041078F">
              <w:rPr>
                <w:rFonts w:ascii="Times New Roman" w:eastAsia="Times New Roman" w:hAnsi="Times New Roman"/>
              </w:rPr>
              <w:t>Диплома</w:t>
            </w:r>
          </w:p>
        </w:tc>
        <w:tc>
          <w:tcPr>
            <w:tcW w:w="891" w:type="dxa"/>
            <w:gridSpan w:val="3"/>
            <w:shd w:val="clear" w:color="auto" w:fill="auto"/>
          </w:tcPr>
          <w:p w14:paraId="184FA5E4" w14:textId="77777777" w:rsidR="009D7895" w:rsidRPr="00F57D46" w:rsidRDefault="009D7895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2007.</w:t>
            </w:r>
          </w:p>
        </w:tc>
        <w:tc>
          <w:tcPr>
            <w:tcW w:w="3801" w:type="dxa"/>
            <w:gridSpan w:val="6"/>
            <w:shd w:val="clear" w:color="auto" w:fill="auto"/>
          </w:tcPr>
          <w:p w14:paraId="429BDCF1" w14:textId="77777777" w:rsidR="009D7895" w:rsidRPr="00F57D46" w:rsidRDefault="009D7895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Филолошки факултет, Универзитет у Београду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7077DD78" w14:textId="77777777" w:rsidR="009D7895" w:rsidRPr="00F57D46" w:rsidRDefault="009D7895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Филолошке науке</w:t>
            </w:r>
          </w:p>
        </w:tc>
        <w:tc>
          <w:tcPr>
            <w:tcW w:w="2227" w:type="dxa"/>
            <w:gridSpan w:val="2"/>
            <w:shd w:val="clear" w:color="auto" w:fill="auto"/>
          </w:tcPr>
          <w:p w14:paraId="41782F38" w14:textId="77777777" w:rsidR="009D7895" w:rsidRPr="00F57D46" w:rsidRDefault="009D7895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Енглески језик и књижевност</w:t>
            </w:r>
          </w:p>
        </w:tc>
      </w:tr>
      <w:tr w:rsidR="009D7895" w:rsidRPr="0041078F" w14:paraId="0FD62315" w14:textId="77777777" w:rsidTr="00CD7CA6">
        <w:tc>
          <w:tcPr>
            <w:tcW w:w="10105" w:type="dxa"/>
            <w:gridSpan w:val="15"/>
            <w:shd w:val="clear" w:color="auto" w:fill="auto"/>
          </w:tcPr>
          <w:p w14:paraId="490CEC68" w14:textId="77777777" w:rsidR="009D7895" w:rsidRPr="00F57D46" w:rsidRDefault="009D7895" w:rsidP="00CD7CA6">
            <w:pPr>
              <w:pStyle w:val="NoSpacing"/>
              <w:rPr>
                <w:rFonts w:ascii="Times New Roman" w:eastAsia="Times New Roman" w:hAnsi="Times New Roman"/>
                <w:b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b/>
                <w:lang w:val="sr-Cyrl-RS"/>
              </w:rPr>
              <w:t>Списак предмета за које је наставник акредитован на првом или другом степену студија</w:t>
            </w:r>
          </w:p>
        </w:tc>
      </w:tr>
      <w:tr w:rsidR="009D7895" w:rsidRPr="0041078F" w14:paraId="1E1B315D" w14:textId="77777777" w:rsidTr="00CD7CA6">
        <w:tblPrEx>
          <w:tblLook w:val="01E0" w:firstRow="1" w:lastRow="1" w:firstColumn="1" w:lastColumn="1" w:noHBand="0" w:noVBand="0"/>
        </w:tblPrEx>
        <w:tc>
          <w:tcPr>
            <w:tcW w:w="837" w:type="dxa"/>
            <w:shd w:val="clear" w:color="auto" w:fill="auto"/>
          </w:tcPr>
          <w:p w14:paraId="250C932E" w14:textId="77777777" w:rsidR="009D7895" w:rsidRPr="0041078F" w:rsidRDefault="009D7895" w:rsidP="00CD7CA6">
            <w:pPr>
              <w:pStyle w:val="NoSpacing"/>
              <w:rPr>
                <w:rFonts w:ascii="Times New Roman" w:eastAsia="Times New Roman" w:hAnsi="Times New Roman"/>
              </w:rPr>
            </w:pPr>
            <w:r w:rsidRPr="0041078F">
              <w:rPr>
                <w:rFonts w:ascii="Times New Roman" w:eastAsia="Times New Roman" w:hAnsi="Times New Roman"/>
              </w:rPr>
              <w:t>Р.Б</w:t>
            </w:r>
          </w:p>
        </w:tc>
        <w:tc>
          <w:tcPr>
            <w:tcW w:w="1050" w:type="dxa"/>
            <w:gridSpan w:val="3"/>
            <w:shd w:val="clear" w:color="auto" w:fill="auto"/>
            <w:hideMark/>
          </w:tcPr>
          <w:p w14:paraId="6E77082D" w14:textId="77777777" w:rsidR="009D7895" w:rsidRPr="00F57D46" w:rsidRDefault="009D7895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Ознака предмета</w:t>
            </w:r>
          </w:p>
        </w:tc>
        <w:tc>
          <w:tcPr>
            <w:tcW w:w="1694" w:type="dxa"/>
            <w:gridSpan w:val="3"/>
            <w:shd w:val="clear" w:color="auto" w:fill="auto"/>
          </w:tcPr>
          <w:p w14:paraId="67819697" w14:textId="77777777" w:rsidR="009D7895" w:rsidRPr="00F57D46" w:rsidRDefault="009D7895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iCs/>
                <w:lang w:val="sr-Cyrl-RS"/>
              </w:rPr>
              <w:t xml:space="preserve">Назив предмета </w:t>
            </w:r>
          </w:p>
        </w:tc>
        <w:tc>
          <w:tcPr>
            <w:tcW w:w="2214" w:type="dxa"/>
            <w:gridSpan w:val="3"/>
            <w:shd w:val="clear" w:color="auto" w:fill="auto"/>
            <w:hideMark/>
          </w:tcPr>
          <w:p w14:paraId="717AFC97" w14:textId="77777777" w:rsidR="009D7895" w:rsidRPr="00F57D46" w:rsidRDefault="009D7895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Вид наставе</w:t>
            </w:r>
          </w:p>
        </w:tc>
        <w:tc>
          <w:tcPr>
            <w:tcW w:w="2343" w:type="dxa"/>
            <w:gridSpan w:val="4"/>
            <w:shd w:val="clear" w:color="auto" w:fill="auto"/>
          </w:tcPr>
          <w:p w14:paraId="16390F9D" w14:textId="77777777" w:rsidR="009D7895" w:rsidRPr="00F57D46" w:rsidRDefault="009D7895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iCs/>
                <w:lang w:val="sr-Cyrl-RS"/>
              </w:rPr>
              <w:t xml:space="preserve">Назив студијског програма </w:t>
            </w:r>
          </w:p>
        </w:tc>
        <w:tc>
          <w:tcPr>
            <w:tcW w:w="1967" w:type="dxa"/>
            <w:shd w:val="clear" w:color="auto" w:fill="auto"/>
          </w:tcPr>
          <w:p w14:paraId="2618BD19" w14:textId="77777777" w:rsidR="009D7895" w:rsidRPr="00F57D46" w:rsidRDefault="009D7895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iCs/>
                <w:lang w:val="sr-Cyrl-RS"/>
              </w:rPr>
              <w:t>Врста</w:t>
            </w:r>
            <w:r>
              <w:rPr>
                <w:rFonts w:ascii="Times New Roman" w:eastAsia="Times New Roman" w:hAnsi="Times New Roman"/>
                <w:iCs/>
              </w:rPr>
              <w:t>hbvjhf</w:t>
            </w:r>
            <w:r w:rsidRPr="00F57D46">
              <w:rPr>
                <w:rFonts w:ascii="Times New Roman" w:eastAsia="Times New Roman" w:hAnsi="Times New Roman"/>
                <w:iCs/>
                <w:lang w:val="sr-Cyrl-RS"/>
              </w:rPr>
              <w:t xml:space="preserve"> студија </w:t>
            </w:r>
          </w:p>
        </w:tc>
      </w:tr>
      <w:tr w:rsidR="009D7895" w:rsidRPr="0041078F" w14:paraId="30FC21C3" w14:textId="77777777" w:rsidTr="00CD7CA6">
        <w:tblPrEx>
          <w:tblLook w:val="01E0" w:firstRow="1" w:lastRow="1" w:firstColumn="1" w:lastColumn="1" w:noHBand="0" w:noVBand="0"/>
        </w:tblPrEx>
        <w:tc>
          <w:tcPr>
            <w:tcW w:w="837" w:type="dxa"/>
            <w:shd w:val="clear" w:color="auto" w:fill="auto"/>
          </w:tcPr>
          <w:p w14:paraId="144188FD" w14:textId="77777777" w:rsidR="009D7895" w:rsidRPr="0041078F" w:rsidRDefault="009D7895" w:rsidP="00CD7CA6">
            <w:pPr>
              <w:pStyle w:val="NoSpacing"/>
              <w:rPr>
                <w:rFonts w:ascii="Times New Roman" w:eastAsia="Times New Roman" w:hAnsi="Times New Roman"/>
              </w:rPr>
            </w:pPr>
            <w:r w:rsidRPr="0041078F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050" w:type="dxa"/>
            <w:gridSpan w:val="3"/>
            <w:shd w:val="clear" w:color="auto" w:fill="auto"/>
            <w:hideMark/>
          </w:tcPr>
          <w:p w14:paraId="31312156" w14:textId="77777777" w:rsidR="009D7895" w:rsidRPr="00F57D46" w:rsidRDefault="009D7895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2.09.07</w:t>
            </w:r>
          </w:p>
        </w:tc>
        <w:tc>
          <w:tcPr>
            <w:tcW w:w="1694" w:type="dxa"/>
            <w:gridSpan w:val="3"/>
            <w:shd w:val="clear" w:color="auto" w:fill="auto"/>
          </w:tcPr>
          <w:p w14:paraId="44D8A866" w14:textId="77777777" w:rsidR="009D7895" w:rsidRPr="00F57D46" w:rsidRDefault="009D7895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spacing w:val="-1"/>
                <w:lang w:val="sr-Cyrl-RS"/>
              </w:rPr>
              <w:t>Енглески</w:t>
            </w:r>
            <w:r w:rsidRPr="00F57D46">
              <w:rPr>
                <w:rFonts w:ascii="Times New Roman" w:eastAsia="Times New Roman" w:hAnsi="Times New Roman"/>
                <w:spacing w:val="-9"/>
                <w:lang w:val="sr-Cyrl-RS"/>
              </w:rPr>
              <w:t xml:space="preserve"> </w:t>
            </w:r>
            <w:r w:rsidRPr="00F57D46">
              <w:rPr>
                <w:rFonts w:ascii="Times New Roman" w:eastAsia="Times New Roman" w:hAnsi="Times New Roman"/>
                <w:lang w:val="sr-Cyrl-RS"/>
              </w:rPr>
              <w:t>језик</w:t>
            </w:r>
            <w:r w:rsidRPr="00F57D46">
              <w:rPr>
                <w:rFonts w:ascii="Times New Roman" w:eastAsia="Times New Roman" w:hAnsi="Times New Roman"/>
                <w:spacing w:val="-9"/>
                <w:lang w:val="sr-Cyrl-RS"/>
              </w:rPr>
              <w:t xml:space="preserve"> </w:t>
            </w:r>
            <w:r w:rsidRPr="00F57D46">
              <w:rPr>
                <w:rFonts w:ascii="Times New Roman" w:eastAsia="Times New Roman" w:hAnsi="Times New Roman"/>
                <w:lang w:val="sr-Cyrl-RS"/>
              </w:rPr>
              <w:t>1</w:t>
            </w:r>
          </w:p>
        </w:tc>
        <w:tc>
          <w:tcPr>
            <w:tcW w:w="2214" w:type="dxa"/>
            <w:gridSpan w:val="3"/>
            <w:shd w:val="clear" w:color="auto" w:fill="auto"/>
            <w:vAlign w:val="center"/>
            <w:hideMark/>
          </w:tcPr>
          <w:p w14:paraId="46C127D2" w14:textId="77777777" w:rsidR="009D7895" w:rsidRPr="00F57D46" w:rsidRDefault="009D7895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Вежбе</w:t>
            </w:r>
          </w:p>
        </w:tc>
        <w:tc>
          <w:tcPr>
            <w:tcW w:w="2343" w:type="dxa"/>
            <w:gridSpan w:val="4"/>
            <w:shd w:val="clear" w:color="auto" w:fill="auto"/>
          </w:tcPr>
          <w:p w14:paraId="7B218A2A" w14:textId="77777777" w:rsidR="009D7895" w:rsidRPr="00F57D46" w:rsidRDefault="009D7895" w:rsidP="00CD7CA6">
            <w:pPr>
              <w:pStyle w:val="NoSpacing"/>
              <w:rPr>
                <w:rFonts w:ascii="Times New Roman" w:eastAsia="Times New Roman" w:hAnsi="Times New Roman"/>
                <w:iCs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Безбедност ДЛС, ПЕ ВЈТ</w:t>
            </w:r>
          </w:p>
        </w:tc>
        <w:tc>
          <w:tcPr>
            <w:tcW w:w="1967" w:type="dxa"/>
            <w:shd w:val="clear" w:color="auto" w:fill="auto"/>
          </w:tcPr>
          <w:p w14:paraId="50BE5628" w14:textId="77777777" w:rsidR="009D7895" w:rsidRPr="00F57D46" w:rsidRDefault="009D7895" w:rsidP="00CD7CA6">
            <w:pPr>
              <w:pStyle w:val="NoSpacing"/>
              <w:rPr>
                <w:rFonts w:ascii="Times New Roman" w:eastAsia="Times New Roman" w:hAnsi="Times New Roman"/>
                <w:iCs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ОАС</w:t>
            </w:r>
          </w:p>
        </w:tc>
      </w:tr>
      <w:tr w:rsidR="009D7895" w:rsidRPr="0041078F" w14:paraId="21540083" w14:textId="77777777" w:rsidTr="00CD7CA6">
        <w:tblPrEx>
          <w:tblLook w:val="01E0" w:firstRow="1" w:lastRow="1" w:firstColumn="1" w:lastColumn="1" w:noHBand="0" w:noVBand="0"/>
        </w:tblPrEx>
        <w:tc>
          <w:tcPr>
            <w:tcW w:w="837" w:type="dxa"/>
            <w:shd w:val="clear" w:color="auto" w:fill="auto"/>
          </w:tcPr>
          <w:p w14:paraId="53A7F886" w14:textId="77777777" w:rsidR="009D7895" w:rsidRPr="0041078F" w:rsidRDefault="009D7895" w:rsidP="00CD7CA6">
            <w:pPr>
              <w:pStyle w:val="NoSpacing"/>
              <w:rPr>
                <w:rFonts w:ascii="Times New Roman" w:eastAsia="Times New Roman" w:hAnsi="Times New Roman"/>
              </w:rPr>
            </w:pPr>
            <w:r w:rsidRPr="0041078F">
              <w:rPr>
                <w:rFonts w:ascii="Times New Roman" w:eastAsia="Times New Roman" w:hAnsi="Times New Roman"/>
                <w:lang w:val="sr-Cyrl-RS"/>
              </w:rPr>
              <w:t>2.</w:t>
            </w:r>
          </w:p>
        </w:tc>
        <w:tc>
          <w:tcPr>
            <w:tcW w:w="1050" w:type="dxa"/>
            <w:gridSpan w:val="3"/>
            <w:shd w:val="clear" w:color="auto" w:fill="auto"/>
          </w:tcPr>
          <w:p w14:paraId="6DF61FD8" w14:textId="77777777" w:rsidR="009D7895" w:rsidRPr="00F57D46" w:rsidRDefault="009D7895" w:rsidP="00CD7CA6">
            <w:pPr>
              <w:pStyle w:val="NoSpacing"/>
              <w:rPr>
                <w:rFonts w:ascii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2.09.16</w:t>
            </w:r>
          </w:p>
        </w:tc>
        <w:tc>
          <w:tcPr>
            <w:tcW w:w="1694" w:type="dxa"/>
            <w:gridSpan w:val="3"/>
            <w:shd w:val="clear" w:color="auto" w:fill="auto"/>
          </w:tcPr>
          <w:p w14:paraId="16308247" w14:textId="77777777" w:rsidR="009D7895" w:rsidRPr="00F57D46" w:rsidRDefault="009D7895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spacing w:val="-1"/>
                <w:lang w:val="sr-Cyrl-RS"/>
              </w:rPr>
              <w:t>Енглески</w:t>
            </w:r>
            <w:r w:rsidRPr="00F57D46">
              <w:rPr>
                <w:rFonts w:ascii="Times New Roman" w:eastAsia="Times New Roman" w:hAnsi="Times New Roman"/>
                <w:spacing w:val="-9"/>
                <w:lang w:val="sr-Cyrl-RS"/>
              </w:rPr>
              <w:t xml:space="preserve"> </w:t>
            </w:r>
            <w:r w:rsidRPr="00F57D46">
              <w:rPr>
                <w:rFonts w:ascii="Times New Roman" w:eastAsia="Times New Roman" w:hAnsi="Times New Roman"/>
                <w:lang w:val="sr-Cyrl-RS"/>
              </w:rPr>
              <w:t>језик</w:t>
            </w:r>
            <w:r w:rsidRPr="00F57D46">
              <w:rPr>
                <w:rFonts w:ascii="Times New Roman" w:eastAsia="Times New Roman" w:hAnsi="Times New Roman"/>
                <w:spacing w:val="-9"/>
                <w:lang w:val="sr-Cyrl-RS"/>
              </w:rPr>
              <w:t xml:space="preserve"> </w:t>
            </w:r>
            <w:r w:rsidRPr="00F57D46">
              <w:rPr>
                <w:rFonts w:ascii="Times New Roman" w:eastAsia="Times New Roman" w:hAnsi="Times New Roman"/>
                <w:lang w:val="sr-Cyrl-RS"/>
              </w:rPr>
              <w:t>2</w:t>
            </w:r>
          </w:p>
        </w:tc>
        <w:tc>
          <w:tcPr>
            <w:tcW w:w="2214" w:type="dxa"/>
            <w:gridSpan w:val="3"/>
            <w:shd w:val="clear" w:color="auto" w:fill="auto"/>
            <w:vAlign w:val="center"/>
          </w:tcPr>
          <w:p w14:paraId="5E02AB58" w14:textId="77777777" w:rsidR="009D7895" w:rsidRPr="00F57D46" w:rsidRDefault="009D7895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Предавања и вежбе</w:t>
            </w:r>
          </w:p>
        </w:tc>
        <w:tc>
          <w:tcPr>
            <w:tcW w:w="2343" w:type="dxa"/>
            <w:gridSpan w:val="4"/>
            <w:shd w:val="clear" w:color="auto" w:fill="auto"/>
          </w:tcPr>
          <w:p w14:paraId="277428BC" w14:textId="77777777" w:rsidR="009D7895" w:rsidRPr="00F57D46" w:rsidRDefault="009D7895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Безбедност ДЛС, Право ДЛС</w:t>
            </w:r>
          </w:p>
        </w:tc>
        <w:tc>
          <w:tcPr>
            <w:tcW w:w="1967" w:type="dxa"/>
            <w:shd w:val="clear" w:color="auto" w:fill="auto"/>
          </w:tcPr>
          <w:p w14:paraId="2E4B7F00" w14:textId="77777777" w:rsidR="009D7895" w:rsidRPr="00F57D46" w:rsidRDefault="009D7895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ОАС</w:t>
            </w:r>
          </w:p>
        </w:tc>
      </w:tr>
      <w:tr w:rsidR="009D7895" w:rsidRPr="0041078F" w14:paraId="3CA6AD7A" w14:textId="77777777" w:rsidTr="00CD7CA6">
        <w:tblPrEx>
          <w:tblLook w:val="01E0" w:firstRow="1" w:lastRow="1" w:firstColumn="1" w:lastColumn="1" w:noHBand="0" w:noVBand="0"/>
        </w:tblPrEx>
        <w:tc>
          <w:tcPr>
            <w:tcW w:w="837" w:type="dxa"/>
            <w:shd w:val="clear" w:color="auto" w:fill="auto"/>
          </w:tcPr>
          <w:p w14:paraId="2EA46F71" w14:textId="77777777" w:rsidR="009D7895" w:rsidRPr="0041078F" w:rsidRDefault="009D7895" w:rsidP="00CD7CA6">
            <w:pPr>
              <w:pStyle w:val="NoSpacing"/>
              <w:rPr>
                <w:rFonts w:ascii="Times New Roman" w:eastAsia="Times New Roman" w:hAnsi="Times New Roman"/>
              </w:rPr>
            </w:pPr>
            <w:r w:rsidRPr="0041078F">
              <w:rPr>
                <w:rFonts w:ascii="Times New Roman" w:eastAsia="Times New Roman" w:hAnsi="Times New Roman"/>
                <w:lang w:val="sr-Cyrl-RS"/>
              </w:rPr>
              <w:t>3.</w:t>
            </w:r>
          </w:p>
        </w:tc>
        <w:tc>
          <w:tcPr>
            <w:tcW w:w="1050" w:type="dxa"/>
            <w:gridSpan w:val="3"/>
            <w:shd w:val="clear" w:color="auto" w:fill="auto"/>
          </w:tcPr>
          <w:p w14:paraId="75541152" w14:textId="77777777" w:rsidR="009D7895" w:rsidRPr="00F57D46" w:rsidRDefault="009D7895" w:rsidP="00CD7CA6">
            <w:pPr>
              <w:pStyle w:val="NoSpacing"/>
              <w:rPr>
                <w:rFonts w:ascii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2.09.22</w:t>
            </w:r>
          </w:p>
        </w:tc>
        <w:tc>
          <w:tcPr>
            <w:tcW w:w="1694" w:type="dxa"/>
            <w:gridSpan w:val="3"/>
            <w:shd w:val="clear" w:color="auto" w:fill="auto"/>
          </w:tcPr>
          <w:p w14:paraId="35297DBC" w14:textId="77777777" w:rsidR="009D7895" w:rsidRPr="00F57D46" w:rsidRDefault="009D7895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spacing w:val="-1"/>
                <w:lang w:val="sr-Cyrl-RS"/>
              </w:rPr>
              <w:t>Енглески</w:t>
            </w:r>
            <w:r w:rsidRPr="00F57D46">
              <w:rPr>
                <w:rFonts w:ascii="Times New Roman" w:eastAsia="Times New Roman" w:hAnsi="Times New Roman"/>
                <w:spacing w:val="-9"/>
                <w:lang w:val="sr-Cyrl-RS"/>
              </w:rPr>
              <w:t xml:space="preserve"> </w:t>
            </w:r>
            <w:r w:rsidRPr="00F57D46">
              <w:rPr>
                <w:rFonts w:ascii="Times New Roman" w:eastAsia="Times New Roman" w:hAnsi="Times New Roman"/>
                <w:lang w:val="sr-Cyrl-RS"/>
              </w:rPr>
              <w:t>језик</w:t>
            </w:r>
            <w:r w:rsidRPr="00F57D46">
              <w:rPr>
                <w:rFonts w:ascii="Times New Roman" w:eastAsia="Times New Roman" w:hAnsi="Times New Roman"/>
                <w:spacing w:val="-9"/>
                <w:lang w:val="sr-Cyrl-RS"/>
              </w:rPr>
              <w:t xml:space="preserve"> </w:t>
            </w:r>
            <w:r w:rsidRPr="00F57D46">
              <w:rPr>
                <w:rFonts w:ascii="Times New Roman" w:eastAsia="Times New Roman" w:hAnsi="Times New Roman"/>
                <w:lang w:val="sr-Cyrl-RS"/>
              </w:rPr>
              <w:t>3</w:t>
            </w:r>
          </w:p>
        </w:tc>
        <w:tc>
          <w:tcPr>
            <w:tcW w:w="2214" w:type="dxa"/>
            <w:gridSpan w:val="3"/>
            <w:shd w:val="clear" w:color="auto" w:fill="auto"/>
            <w:vAlign w:val="center"/>
          </w:tcPr>
          <w:p w14:paraId="13C97462" w14:textId="77777777" w:rsidR="009D7895" w:rsidRPr="00F57D46" w:rsidRDefault="009D7895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Вежбе</w:t>
            </w:r>
          </w:p>
        </w:tc>
        <w:tc>
          <w:tcPr>
            <w:tcW w:w="2343" w:type="dxa"/>
            <w:gridSpan w:val="4"/>
            <w:shd w:val="clear" w:color="auto" w:fill="auto"/>
          </w:tcPr>
          <w:p w14:paraId="32829A56" w14:textId="77777777" w:rsidR="009D7895" w:rsidRPr="00F57D46" w:rsidRDefault="009D7895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ПЕ ДЛС</w:t>
            </w:r>
          </w:p>
        </w:tc>
        <w:tc>
          <w:tcPr>
            <w:tcW w:w="1967" w:type="dxa"/>
            <w:shd w:val="clear" w:color="auto" w:fill="auto"/>
          </w:tcPr>
          <w:p w14:paraId="57679AB3" w14:textId="77777777" w:rsidR="009D7895" w:rsidRPr="00F57D46" w:rsidRDefault="009D7895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ОАС</w:t>
            </w:r>
          </w:p>
        </w:tc>
      </w:tr>
      <w:tr w:rsidR="009D7895" w:rsidRPr="0041078F" w14:paraId="68926F9F" w14:textId="77777777" w:rsidTr="00CD7CA6">
        <w:tblPrEx>
          <w:tblLook w:val="01E0" w:firstRow="1" w:lastRow="1" w:firstColumn="1" w:lastColumn="1" w:noHBand="0" w:noVBand="0"/>
        </w:tblPrEx>
        <w:tc>
          <w:tcPr>
            <w:tcW w:w="837" w:type="dxa"/>
            <w:shd w:val="clear" w:color="auto" w:fill="auto"/>
          </w:tcPr>
          <w:p w14:paraId="615A031A" w14:textId="77777777" w:rsidR="009D7895" w:rsidRPr="0041078F" w:rsidRDefault="009D7895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/>
                <w:lang w:val="sr-Cyrl-RS"/>
              </w:rPr>
              <w:t>4.</w:t>
            </w:r>
          </w:p>
        </w:tc>
        <w:tc>
          <w:tcPr>
            <w:tcW w:w="1050" w:type="dxa"/>
            <w:gridSpan w:val="3"/>
            <w:shd w:val="clear" w:color="auto" w:fill="auto"/>
          </w:tcPr>
          <w:p w14:paraId="5535D7DB" w14:textId="77777777" w:rsidR="009D7895" w:rsidRPr="00F57D46" w:rsidRDefault="009D7895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2.09.34</w:t>
            </w:r>
          </w:p>
        </w:tc>
        <w:tc>
          <w:tcPr>
            <w:tcW w:w="1694" w:type="dxa"/>
            <w:gridSpan w:val="3"/>
            <w:shd w:val="clear" w:color="auto" w:fill="auto"/>
          </w:tcPr>
          <w:p w14:paraId="0DA6DD7B" w14:textId="77777777" w:rsidR="009D7895" w:rsidRPr="00F57D46" w:rsidRDefault="009D7895" w:rsidP="00CD7CA6">
            <w:pPr>
              <w:pStyle w:val="NoSpacing"/>
              <w:rPr>
                <w:rFonts w:ascii="Times New Roman" w:eastAsia="Times New Roman" w:hAnsi="Times New Roman"/>
                <w:spacing w:val="-1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spacing w:val="-1"/>
                <w:lang w:val="sr-Cyrl-RS"/>
              </w:rPr>
              <w:t>Енглески језик 4</w:t>
            </w:r>
          </w:p>
        </w:tc>
        <w:tc>
          <w:tcPr>
            <w:tcW w:w="2214" w:type="dxa"/>
            <w:gridSpan w:val="3"/>
            <w:shd w:val="clear" w:color="auto" w:fill="auto"/>
            <w:vAlign w:val="center"/>
          </w:tcPr>
          <w:p w14:paraId="558B60E5" w14:textId="77777777" w:rsidR="009D7895" w:rsidRPr="00F57D46" w:rsidRDefault="009D7895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Вежбе</w:t>
            </w:r>
          </w:p>
        </w:tc>
        <w:tc>
          <w:tcPr>
            <w:tcW w:w="2343" w:type="dxa"/>
            <w:gridSpan w:val="4"/>
            <w:shd w:val="clear" w:color="auto" w:fill="auto"/>
          </w:tcPr>
          <w:p w14:paraId="5F110748" w14:textId="77777777" w:rsidR="009D7895" w:rsidRPr="00F57D46" w:rsidRDefault="009D7895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ПЕ ДЛС, Безбедност</w:t>
            </w:r>
          </w:p>
        </w:tc>
        <w:tc>
          <w:tcPr>
            <w:tcW w:w="1967" w:type="dxa"/>
            <w:shd w:val="clear" w:color="auto" w:fill="auto"/>
          </w:tcPr>
          <w:p w14:paraId="2B514A0C" w14:textId="77777777" w:rsidR="009D7895" w:rsidRPr="00F57D46" w:rsidRDefault="009D7895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ОАС</w:t>
            </w:r>
          </w:p>
        </w:tc>
      </w:tr>
      <w:tr w:rsidR="009D7895" w:rsidRPr="0041078F" w14:paraId="724477C7" w14:textId="77777777" w:rsidTr="00CD7CA6">
        <w:tc>
          <w:tcPr>
            <w:tcW w:w="10105" w:type="dxa"/>
            <w:gridSpan w:val="15"/>
            <w:shd w:val="clear" w:color="auto" w:fill="auto"/>
          </w:tcPr>
          <w:p w14:paraId="54D1089E" w14:textId="77777777" w:rsidR="009D7895" w:rsidRPr="0041078F" w:rsidRDefault="009D7895" w:rsidP="00CD7CA6">
            <w:pPr>
              <w:pStyle w:val="NoSpacing"/>
              <w:rPr>
                <w:rFonts w:ascii="Times New Roman" w:eastAsia="Times New Roman" w:hAnsi="Times New Roman"/>
                <w:b/>
                <w:lang w:val="sr-Latn-CS"/>
              </w:rPr>
            </w:pPr>
            <w:r w:rsidRPr="0041078F">
              <w:rPr>
                <w:rFonts w:ascii="Times New Roman" w:eastAsia="Times New Roman" w:hAnsi="Times New Roman"/>
                <w:b/>
                <w:lang w:val="ru-RU"/>
              </w:rPr>
              <w:t>Репрезентативне</w:t>
            </w:r>
            <w:r w:rsidRPr="0041078F">
              <w:rPr>
                <w:rFonts w:ascii="Times New Roman" w:eastAsia="Times New Roman" w:hAnsi="Times New Roman"/>
                <w:b/>
                <w:lang w:val="sr-Latn-CS"/>
              </w:rPr>
              <w:t xml:space="preserve"> </w:t>
            </w:r>
            <w:r w:rsidRPr="0041078F">
              <w:rPr>
                <w:rFonts w:ascii="Times New Roman" w:eastAsia="Times New Roman" w:hAnsi="Times New Roman"/>
                <w:b/>
                <w:lang w:val="ru-RU"/>
              </w:rPr>
              <w:t>референце</w:t>
            </w:r>
            <w:r w:rsidRPr="0041078F">
              <w:rPr>
                <w:rFonts w:ascii="Times New Roman" w:eastAsia="Times New Roman" w:hAnsi="Times New Roman"/>
                <w:b/>
                <w:lang w:val="sr-Latn-CS"/>
              </w:rPr>
              <w:t xml:space="preserve"> (</w:t>
            </w:r>
            <w:r w:rsidRPr="0041078F">
              <w:rPr>
                <w:rFonts w:ascii="Times New Roman" w:eastAsia="Times New Roman" w:hAnsi="Times New Roman"/>
                <w:b/>
                <w:lang w:val="ru-RU"/>
              </w:rPr>
              <w:t>минимално</w:t>
            </w:r>
            <w:r w:rsidRPr="0041078F">
              <w:rPr>
                <w:rFonts w:ascii="Times New Roman" w:eastAsia="Times New Roman" w:hAnsi="Times New Roman"/>
                <w:b/>
                <w:lang w:val="sr-Latn-CS"/>
              </w:rPr>
              <w:t xml:space="preserve"> 5 </w:t>
            </w:r>
            <w:r w:rsidRPr="0041078F">
              <w:rPr>
                <w:rFonts w:ascii="Times New Roman" w:eastAsia="Times New Roman" w:hAnsi="Times New Roman"/>
                <w:b/>
                <w:lang w:val="ru-RU"/>
              </w:rPr>
              <w:t>не</w:t>
            </w:r>
            <w:r w:rsidRPr="0041078F">
              <w:rPr>
                <w:rFonts w:ascii="Times New Roman" w:eastAsia="Times New Roman" w:hAnsi="Times New Roman"/>
                <w:b/>
                <w:lang w:val="sr-Latn-CS"/>
              </w:rPr>
              <w:t xml:space="preserve"> </w:t>
            </w:r>
            <w:r w:rsidRPr="0041078F">
              <w:rPr>
                <w:rFonts w:ascii="Times New Roman" w:eastAsia="Times New Roman" w:hAnsi="Times New Roman"/>
                <w:b/>
                <w:lang w:val="ru-RU"/>
              </w:rPr>
              <w:t>више</w:t>
            </w:r>
            <w:r w:rsidRPr="0041078F">
              <w:rPr>
                <w:rFonts w:ascii="Times New Roman" w:eastAsia="Times New Roman" w:hAnsi="Times New Roman"/>
                <w:b/>
                <w:lang w:val="sr-Latn-CS"/>
              </w:rPr>
              <w:t xml:space="preserve"> </w:t>
            </w:r>
            <w:r w:rsidRPr="0041078F">
              <w:rPr>
                <w:rFonts w:ascii="Times New Roman" w:eastAsia="Times New Roman" w:hAnsi="Times New Roman"/>
                <w:b/>
                <w:lang w:val="ru-RU"/>
              </w:rPr>
              <w:t>од</w:t>
            </w:r>
            <w:r w:rsidRPr="0041078F">
              <w:rPr>
                <w:rFonts w:ascii="Times New Roman" w:eastAsia="Times New Roman" w:hAnsi="Times New Roman"/>
                <w:b/>
                <w:lang w:val="sr-Latn-CS"/>
              </w:rPr>
              <w:t xml:space="preserve"> 10)</w:t>
            </w:r>
          </w:p>
        </w:tc>
      </w:tr>
      <w:tr w:rsidR="009D7895" w:rsidRPr="0041078F" w14:paraId="0BADC6E9" w14:textId="77777777" w:rsidTr="00CD7CA6">
        <w:tc>
          <w:tcPr>
            <w:tcW w:w="872" w:type="dxa"/>
            <w:gridSpan w:val="2"/>
            <w:shd w:val="clear" w:color="auto" w:fill="auto"/>
          </w:tcPr>
          <w:p w14:paraId="47B3FA17" w14:textId="77777777" w:rsidR="009D7895" w:rsidRPr="0041078F" w:rsidRDefault="009D7895" w:rsidP="009D7895">
            <w:pPr>
              <w:pStyle w:val="NoSpacing"/>
              <w:numPr>
                <w:ilvl w:val="0"/>
                <w:numId w:val="1"/>
              </w:numPr>
              <w:ind w:left="171" w:hanging="171"/>
              <w:rPr>
                <w:rFonts w:ascii="Times New Roman" w:eastAsia="Times New Roman" w:hAnsi="Times New Roman"/>
                <w:lang w:val="sr-Latn-RS"/>
              </w:rPr>
            </w:pPr>
          </w:p>
        </w:tc>
        <w:tc>
          <w:tcPr>
            <w:tcW w:w="9233" w:type="dxa"/>
            <w:gridSpan w:val="13"/>
            <w:shd w:val="clear" w:color="auto" w:fill="auto"/>
          </w:tcPr>
          <w:p w14:paraId="5E8E144D" w14:textId="77777777" w:rsidR="009D7895" w:rsidRPr="002C2807" w:rsidRDefault="009D7895" w:rsidP="00CD7CA6">
            <w:pPr>
              <w:pStyle w:val="NoSpacing"/>
              <w:tabs>
                <w:tab w:val="left" w:pos="1110"/>
              </w:tabs>
              <w:jc w:val="both"/>
              <w:rPr>
                <w:rFonts w:ascii="Times New Roman" w:eastAsia="Times New Roman" w:hAnsi="Times New Roman"/>
                <w:bCs/>
                <w:color w:val="FF0000"/>
                <w:lang w:val="sr-Latn-RS"/>
              </w:rPr>
            </w:pPr>
            <w:r w:rsidRPr="00A13B09">
              <w:rPr>
                <w:rFonts w:ascii="Times New Roman" w:eastAsia="Times New Roman" w:hAnsi="Times New Roman"/>
                <w:bCs/>
                <w:lang w:val="sr-Latn-RS"/>
              </w:rPr>
              <w:t>ПАВЛОВИЋ, М</w:t>
            </w:r>
            <w:r>
              <w:rPr>
                <w:rFonts w:ascii="Times New Roman" w:eastAsia="Times New Roman" w:hAnsi="Times New Roman"/>
                <w:bCs/>
                <w:lang w:val="sr-Cyrl-RS"/>
              </w:rPr>
              <w:t>арко</w:t>
            </w:r>
            <w:r w:rsidRPr="00A13B09">
              <w:rPr>
                <w:rFonts w:ascii="Times New Roman" w:eastAsia="Times New Roman" w:hAnsi="Times New Roman"/>
                <w:bCs/>
                <w:lang w:val="sr-Latn-RS"/>
              </w:rPr>
              <w:t xml:space="preserve">, </w:t>
            </w:r>
            <w:r w:rsidRPr="00A13B09">
              <w:rPr>
                <w:rFonts w:ascii="Times New Roman" w:eastAsia="Times New Roman" w:hAnsi="Times New Roman"/>
                <w:b/>
                <w:lang w:val="sr-Latn-RS"/>
              </w:rPr>
              <w:t xml:space="preserve">ВАСЕВ, </w:t>
            </w:r>
            <w:r w:rsidRPr="006B4447">
              <w:rPr>
                <w:rFonts w:ascii="Times New Roman" w:eastAsia="Times New Roman" w:hAnsi="Times New Roman"/>
                <w:b/>
                <w:lang w:val="sr-Latn-RS"/>
              </w:rPr>
              <w:t>Б</w:t>
            </w:r>
            <w:r w:rsidRPr="006B4447">
              <w:rPr>
                <w:rFonts w:ascii="Times New Roman" w:eastAsia="Times New Roman" w:hAnsi="Times New Roman"/>
                <w:b/>
                <w:lang w:val="sr-Cyrl-RS"/>
              </w:rPr>
              <w:t>иљана</w:t>
            </w:r>
            <w:r w:rsidRPr="006B4447">
              <w:rPr>
                <w:rFonts w:ascii="Times New Roman" w:eastAsia="Times New Roman" w:hAnsi="Times New Roman"/>
                <w:b/>
                <w:lang w:val="sr-Latn-RS"/>
              </w:rPr>
              <w:t>,</w:t>
            </w:r>
            <w:r w:rsidRPr="00A13B09">
              <w:rPr>
                <w:rFonts w:ascii="Times New Roman" w:eastAsia="Times New Roman" w:hAnsi="Times New Roman"/>
                <w:bCs/>
                <w:lang w:val="sr-Latn-RS"/>
              </w:rPr>
              <w:t xml:space="preserve"> ПЕРИЋ, М</w:t>
            </w:r>
            <w:r>
              <w:rPr>
                <w:rFonts w:ascii="Times New Roman" w:eastAsia="Times New Roman" w:hAnsi="Times New Roman"/>
                <w:bCs/>
                <w:lang w:val="sr-Cyrl-RS"/>
              </w:rPr>
              <w:t>арија</w:t>
            </w:r>
            <w:r w:rsidRPr="00A13B09">
              <w:rPr>
                <w:rFonts w:ascii="Times New Roman" w:eastAsia="Times New Roman" w:hAnsi="Times New Roman"/>
                <w:bCs/>
                <w:lang w:val="sr-Latn-RS"/>
              </w:rPr>
              <w:t xml:space="preserve">. </w:t>
            </w:r>
            <w:r w:rsidRPr="00A13B09">
              <w:rPr>
                <w:rFonts w:ascii="Times New Roman" w:eastAsia="Times New Roman" w:hAnsi="Times New Roman"/>
                <w:bCs/>
                <w:i/>
                <w:iCs/>
                <w:lang w:val="sr-Latn-RS"/>
              </w:rPr>
              <w:t>Предузетнички мотив студената</w:t>
            </w:r>
            <w:r w:rsidRPr="00A13B09">
              <w:rPr>
                <w:rFonts w:ascii="Times New Roman" w:eastAsia="Times New Roman" w:hAnsi="Times New Roman"/>
                <w:bCs/>
                <w:lang w:val="sr-Latn-RS"/>
              </w:rPr>
              <w:t>, Округли сто „Могућност за развој предузетништва младих“, Зборник радова округли сто „Омладинско предузетништво“, Београд : Факултет за пословне студије и право Универзитета “Унион – Никола Тесла”, 2024, Стр. 71-81. ISBN 978-86-6102-132-9. [COBISS.SR-ID 144773641]</w:t>
            </w:r>
          </w:p>
        </w:tc>
      </w:tr>
      <w:tr w:rsidR="009D7895" w:rsidRPr="0041078F" w14:paraId="24D206D0" w14:textId="77777777" w:rsidTr="00CD7CA6">
        <w:tc>
          <w:tcPr>
            <w:tcW w:w="872" w:type="dxa"/>
            <w:gridSpan w:val="2"/>
            <w:shd w:val="clear" w:color="auto" w:fill="auto"/>
          </w:tcPr>
          <w:p w14:paraId="24B49291" w14:textId="77777777" w:rsidR="009D7895" w:rsidRPr="0041078F" w:rsidRDefault="009D7895" w:rsidP="009D7895">
            <w:pPr>
              <w:pStyle w:val="NoSpacing"/>
              <w:numPr>
                <w:ilvl w:val="0"/>
                <w:numId w:val="1"/>
              </w:numPr>
              <w:ind w:left="171" w:hanging="171"/>
              <w:rPr>
                <w:rFonts w:ascii="Times New Roman" w:eastAsia="Times New Roman" w:hAnsi="Times New Roman"/>
                <w:lang w:val="sr-Latn-RS"/>
              </w:rPr>
            </w:pPr>
          </w:p>
        </w:tc>
        <w:tc>
          <w:tcPr>
            <w:tcW w:w="9233" w:type="dxa"/>
            <w:gridSpan w:val="13"/>
            <w:shd w:val="clear" w:color="auto" w:fill="auto"/>
          </w:tcPr>
          <w:p w14:paraId="3E6787D0" w14:textId="77777777" w:rsidR="009D7895" w:rsidRPr="003A0521" w:rsidRDefault="009D7895" w:rsidP="00CD7CA6">
            <w:pPr>
              <w:pStyle w:val="NoSpacing"/>
              <w:tabs>
                <w:tab w:val="left" w:pos="1110"/>
              </w:tabs>
              <w:jc w:val="both"/>
              <w:rPr>
                <w:rFonts w:ascii="Times New Roman" w:eastAsia="Times New Roman" w:hAnsi="Times New Roman"/>
                <w:b/>
                <w:lang w:val="sr-Cyrl-RS"/>
              </w:rPr>
            </w:pPr>
            <w:r w:rsidRPr="006B4447">
              <w:rPr>
                <w:rFonts w:ascii="Times New Roman" w:eastAsia="Times New Roman" w:hAnsi="Times New Roman"/>
                <w:b/>
                <w:lang w:val="sr-Cyrl-RS"/>
              </w:rPr>
              <w:t xml:space="preserve">ВАСЕВ, Биљана, </w:t>
            </w:r>
            <w:r w:rsidRPr="006B4447">
              <w:rPr>
                <w:rFonts w:ascii="Times New Roman" w:eastAsia="Times New Roman" w:hAnsi="Times New Roman"/>
                <w:bCs/>
                <w:lang w:val="sr-Cyrl-RS"/>
              </w:rPr>
              <w:t>БЕШИЋ-ВУКАШИНОВИЋ, Долорис.</w:t>
            </w:r>
            <w:r>
              <w:rPr>
                <w:rFonts w:ascii="Times New Roman" w:eastAsia="Times New Roman" w:hAnsi="Times New Roman"/>
                <w:b/>
                <w:lang w:val="sr-Cyrl-RS"/>
              </w:rPr>
              <w:t xml:space="preserve"> </w:t>
            </w:r>
            <w:r w:rsidRPr="0041078F">
              <w:rPr>
                <w:rFonts w:ascii="Times New Roman" w:eastAsia="Times New Roman" w:hAnsi="Times New Roman"/>
                <w:bCs/>
                <w:i/>
                <w:lang w:val="sr-Cyrl-RS"/>
              </w:rPr>
              <w:t>English classroom management</w:t>
            </w:r>
            <w:r w:rsidRPr="0041078F">
              <w:rPr>
                <w:rFonts w:ascii="Times New Roman" w:eastAsia="Times New Roman" w:hAnsi="Times New Roman"/>
                <w:bCs/>
                <w:lang w:val="sr-Cyrl-RS"/>
              </w:rPr>
              <w:t xml:space="preserve">, </w:t>
            </w:r>
            <w:r w:rsidRPr="006B4447">
              <w:rPr>
                <w:rFonts w:ascii="Times New Roman" w:eastAsia="Times New Roman" w:hAnsi="Times New Roman"/>
                <w:bCs/>
                <w:lang w:val="sr-Cyrl-RS"/>
              </w:rPr>
              <w:t xml:space="preserve">Међународна конференција Право, економија и менаџмент у савременим условима ЛЕМиМА 2021 (7; 2021; Београд): Факултет за пословне студије и право Универзитета "Унион - Никола Тесла": Факултет за информационе технологије и инжењерство Универзитета "Унион - Никола Тесла", 2021. Књига 3, cтр. </w:t>
            </w:r>
            <w:r w:rsidRPr="00FE40DF">
              <w:rPr>
                <w:rFonts w:ascii="Times New Roman" w:eastAsia="Times New Roman" w:hAnsi="Times New Roman"/>
                <w:bCs/>
                <w:lang w:val="sr-Cyrl-RS"/>
              </w:rPr>
              <w:t>407-421. ISBN 978-86-81088-95-1. [COBISS.SR-ID 45405961]</w:t>
            </w:r>
          </w:p>
        </w:tc>
      </w:tr>
      <w:tr w:rsidR="009D7895" w:rsidRPr="0041078F" w14:paraId="5DD4EBA8" w14:textId="77777777" w:rsidTr="00CD7CA6">
        <w:tc>
          <w:tcPr>
            <w:tcW w:w="872" w:type="dxa"/>
            <w:gridSpan w:val="2"/>
            <w:shd w:val="clear" w:color="auto" w:fill="auto"/>
          </w:tcPr>
          <w:p w14:paraId="285C21A5" w14:textId="77777777" w:rsidR="009D7895" w:rsidRPr="0041078F" w:rsidRDefault="009D7895" w:rsidP="009D7895">
            <w:pPr>
              <w:pStyle w:val="NoSpacing"/>
              <w:numPr>
                <w:ilvl w:val="0"/>
                <w:numId w:val="1"/>
              </w:numPr>
              <w:ind w:left="171" w:hanging="171"/>
              <w:rPr>
                <w:rFonts w:ascii="Times New Roman" w:eastAsia="Times New Roman" w:hAnsi="Times New Roman"/>
                <w:lang w:val="sr-Latn-RS"/>
              </w:rPr>
            </w:pPr>
          </w:p>
        </w:tc>
        <w:tc>
          <w:tcPr>
            <w:tcW w:w="9233" w:type="dxa"/>
            <w:gridSpan w:val="13"/>
            <w:shd w:val="clear" w:color="auto" w:fill="auto"/>
          </w:tcPr>
          <w:p w14:paraId="718386BD" w14:textId="77777777" w:rsidR="009D7895" w:rsidRPr="006C6CFB" w:rsidRDefault="009D7895" w:rsidP="00CD7CA6">
            <w:pPr>
              <w:pStyle w:val="NoSpacing"/>
              <w:tabs>
                <w:tab w:val="left" w:pos="1110"/>
              </w:tabs>
              <w:jc w:val="both"/>
              <w:rPr>
                <w:rFonts w:ascii="Times New Roman" w:eastAsia="Times New Roman" w:hAnsi="Times New Roman"/>
                <w:bCs/>
                <w:lang w:val="sr-Cyrl-RS"/>
              </w:rPr>
            </w:pPr>
            <w:r w:rsidRPr="00013C26">
              <w:rPr>
                <w:rFonts w:ascii="Times New Roman" w:eastAsia="Times New Roman" w:hAnsi="Times New Roman"/>
                <w:bCs/>
                <w:lang w:val="sr-Cyrl-RS"/>
              </w:rPr>
              <w:t xml:space="preserve">БЕШИЋ-ВУКАШИНОВИЋ, Долорис, </w:t>
            </w:r>
            <w:r w:rsidRPr="00013C26">
              <w:rPr>
                <w:rFonts w:ascii="Times New Roman" w:eastAsia="Times New Roman" w:hAnsi="Times New Roman"/>
                <w:b/>
                <w:lang w:val="sr-Cyrl-RS"/>
              </w:rPr>
              <w:t>ВАСЕВ, Биљана.</w:t>
            </w:r>
            <w:r>
              <w:rPr>
                <w:rFonts w:ascii="Times New Roman" w:eastAsia="Times New Roman" w:hAnsi="Times New Roman"/>
                <w:bCs/>
                <w:lang w:val="sr-Cyrl-RS"/>
              </w:rPr>
              <w:t xml:space="preserve"> </w:t>
            </w:r>
            <w:r w:rsidRPr="006C6CFB">
              <w:rPr>
                <w:rFonts w:ascii="Times New Roman" w:eastAsia="Times New Roman" w:hAnsi="Times New Roman"/>
                <w:bCs/>
                <w:i/>
                <w:lang w:val="sr-Cyrl-RS"/>
              </w:rPr>
              <w:t>Teaching Business English Idioms to Learners of EFL</w:t>
            </w:r>
            <w:r w:rsidRPr="006C6CFB">
              <w:rPr>
                <w:rFonts w:ascii="Times New Roman" w:eastAsia="Times New Roman" w:hAnsi="Times New Roman"/>
                <w:bCs/>
                <w:lang w:val="sr-Cyrl-RS"/>
              </w:rPr>
              <w:t xml:space="preserve">, </w:t>
            </w:r>
            <w:r w:rsidRPr="00013C26">
              <w:rPr>
                <w:rFonts w:ascii="Times New Roman" w:eastAsia="Times New Roman" w:hAnsi="Times New Roman"/>
                <w:bCs/>
                <w:lang w:val="sr-Cyrl-RS"/>
              </w:rPr>
              <w:t xml:space="preserve">Међународна конференција Право, економија и менаџмент у савременим условима ЛЕМиМА 2021 (7; 2021; Београд): Факултет за пословне студије и право Универзитета "Унион - Никола Тесла": Факултет за информационе технологије и инжењерство Универзитета "Унион - Никола Тесла", 2021. Књига </w:t>
            </w:r>
            <w:r>
              <w:rPr>
                <w:rFonts w:ascii="Times New Roman" w:eastAsia="Times New Roman" w:hAnsi="Times New Roman"/>
                <w:bCs/>
                <w:lang w:val="sr-Cyrl-RS"/>
              </w:rPr>
              <w:t>1</w:t>
            </w:r>
            <w:r w:rsidRPr="00013C26">
              <w:rPr>
                <w:rFonts w:ascii="Times New Roman" w:eastAsia="Times New Roman" w:hAnsi="Times New Roman"/>
                <w:bCs/>
                <w:lang w:val="sr-Cyrl-RS"/>
              </w:rPr>
              <w:t xml:space="preserve">, cтр.293-311, ISBN 978-86-81088-93-7. [COBISS.SR-ID 41933577] </w:t>
            </w:r>
          </w:p>
        </w:tc>
      </w:tr>
      <w:tr w:rsidR="009D7895" w:rsidRPr="0041078F" w14:paraId="00CD3E8A" w14:textId="77777777" w:rsidTr="00CD7CA6">
        <w:tc>
          <w:tcPr>
            <w:tcW w:w="872" w:type="dxa"/>
            <w:gridSpan w:val="2"/>
            <w:shd w:val="clear" w:color="auto" w:fill="auto"/>
          </w:tcPr>
          <w:p w14:paraId="4C61748E" w14:textId="77777777" w:rsidR="009D7895" w:rsidRPr="0041078F" w:rsidRDefault="009D7895" w:rsidP="009D7895">
            <w:pPr>
              <w:pStyle w:val="NoSpacing"/>
              <w:numPr>
                <w:ilvl w:val="0"/>
                <w:numId w:val="1"/>
              </w:numPr>
              <w:ind w:left="171" w:hanging="171"/>
              <w:rPr>
                <w:rFonts w:ascii="Times New Roman" w:eastAsia="Times New Roman" w:hAnsi="Times New Roman"/>
                <w:lang w:val="sr-Latn-CS"/>
              </w:rPr>
            </w:pPr>
          </w:p>
        </w:tc>
        <w:tc>
          <w:tcPr>
            <w:tcW w:w="9233" w:type="dxa"/>
            <w:gridSpan w:val="13"/>
            <w:shd w:val="clear" w:color="auto" w:fill="auto"/>
          </w:tcPr>
          <w:p w14:paraId="51C15456" w14:textId="77777777" w:rsidR="009D7895" w:rsidRPr="006C6CFB" w:rsidRDefault="009D7895" w:rsidP="00CD7CA6">
            <w:pPr>
              <w:pStyle w:val="NoSpacing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9E6741">
              <w:rPr>
                <w:rFonts w:ascii="Times New Roman" w:eastAsia="Times New Roman" w:hAnsi="Times New Roman"/>
                <w:b/>
                <w:bCs/>
                <w:lang w:val="ru-RU"/>
              </w:rPr>
              <w:t xml:space="preserve">ВАСЕВ, Биљана, </w:t>
            </w:r>
            <w:r w:rsidRPr="009E6741">
              <w:rPr>
                <w:rFonts w:ascii="Times New Roman" w:eastAsia="Times New Roman" w:hAnsi="Times New Roman"/>
                <w:lang w:val="ru-RU"/>
              </w:rPr>
              <w:t>АРСЕНОВИЋ, Славица, МУТАВЏИЋ, Томислава.</w:t>
            </w:r>
            <w:r w:rsidRPr="009E6741">
              <w:rPr>
                <w:rFonts w:ascii="Times New Roman" w:eastAsia="Times New Roman" w:hAnsi="Times New Roman"/>
                <w:b/>
                <w:bCs/>
                <w:lang w:val="ru-RU"/>
              </w:rPr>
              <w:t xml:space="preserve"> </w:t>
            </w:r>
            <w:r w:rsidRPr="006C6CFB">
              <w:rPr>
                <w:rFonts w:ascii="Times New Roman" w:eastAsia="Times New Roman" w:hAnsi="Times New Roman"/>
                <w:i/>
                <w:lang w:val="ru-RU"/>
              </w:rPr>
              <w:t>Информационе технологије у настави страног језика на нефилолошким факултетима (</w:t>
            </w:r>
            <w:r w:rsidRPr="006C6CFB">
              <w:rPr>
                <w:rFonts w:ascii="Times New Roman" w:eastAsia="Times New Roman" w:hAnsi="Times New Roman"/>
                <w:i/>
              </w:rPr>
              <w:t>Information</w:t>
            </w:r>
            <w:r w:rsidRPr="006C6CFB">
              <w:rPr>
                <w:rFonts w:ascii="Times New Roman" w:eastAsia="Times New Roman" w:hAnsi="Times New Roman"/>
                <w:i/>
                <w:lang w:val="ru-RU"/>
              </w:rPr>
              <w:t xml:space="preserve"> </w:t>
            </w:r>
            <w:r w:rsidRPr="006C6CFB">
              <w:rPr>
                <w:rFonts w:ascii="Times New Roman" w:eastAsia="Times New Roman" w:hAnsi="Times New Roman"/>
                <w:i/>
              </w:rPr>
              <w:t>technology</w:t>
            </w:r>
            <w:r w:rsidRPr="006C6CFB">
              <w:rPr>
                <w:rFonts w:ascii="Times New Roman" w:eastAsia="Times New Roman" w:hAnsi="Times New Roman"/>
                <w:i/>
                <w:lang w:val="ru-RU"/>
              </w:rPr>
              <w:t xml:space="preserve"> </w:t>
            </w:r>
            <w:r w:rsidRPr="006C6CFB">
              <w:rPr>
                <w:rFonts w:ascii="Times New Roman" w:eastAsia="Times New Roman" w:hAnsi="Times New Roman"/>
                <w:i/>
              </w:rPr>
              <w:t>in</w:t>
            </w:r>
            <w:r w:rsidRPr="006C6CFB">
              <w:rPr>
                <w:rFonts w:ascii="Times New Roman" w:eastAsia="Times New Roman" w:hAnsi="Times New Roman"/>
                <w:i/>
                <w:lang w:val="ru-RU"/>
              </w:rPr>
              <w:t xml:space="preserve"> </w:t>
            </w:r>
            <w:r w:rsidRPr="006C6CFB">
              <w:rPr>
                <w:rFonts w:ascii="Times New Roman" w:eastAsia="Times New Roman" w:hAnsi="Times New Roman"/>
                <w:i/>
              </w:rPr>
              <w:t>teaching</w:t>
            </w:r>
            <w:r w:rsidRPr="006C6CFB">
              <w:rPr>
                <w:rFonts w:ascii="Times New Roman" w:eastAsia="Times New Roman" w:hAnsi="Times New Roman"/>
                <w:i/>
                <w:lang w:val="ru-RU"/>
              </w:rPr>
              <w:t xml:space="preserve"> </w:t>
            </w:r>
            <w:r w:rsidRPr="006C6CFB">
              <w:rPr>
                <w:rFonts w:ascii="Times New Roman" w:eastAsia="Times New Roman" w:hAnsi="Times New Roman"/>
                <w:i/>
              </w:rPr>
              <w:t>foreign</w:t>
            </w:r>
            <w:r w:rsidRPr="006C6CFB">
              <w:rPr>
                <w:rFonts w:ascii="Times New Roman" w:eastAsia="Times New Roman" w:hAnsi="Times New Roman"/>
                <w:i/>
                <w:lang w:val="ru-RU"/>
              </w:rPr>
              <w:t xml:space="preserve"> </w:t>
            </w:r>
            <w:r w:rsidRPr="006C6CFB">
              <w:rPr>
                <w:rFonts w:ascii="Times New Roman" w:eastAsia="Times New Roman" w:hAnsi="Times New Roman"/>
                <w:i/>
              </w:rPr>
              <w:t>languages</w:t>
            </w:r>
            <w:r w:rsidRPr="006C6CFB">
              <w:rPr>
                <w:rFonts w:ascii="Times New Roman" w:eastAsia="Times New Roman" w:hAnsi="Times New Roman"/>
                <w:i/>
                <w:lang w:val="ru-RU"/>
              </w:rPr>
              <w:t xml:space="preserve"> </w:t>
            </w:r>
            <w:r w:rsidRPr="006C6CFB">
              <w:rPr>
                <w:rFonts w:ascii="Times New Roman" w:eastAsia="Times New Roman" w:hAnsi="Times New Roman"/>
                <w:i/>
              </w:rPr>
              <w:t>at</w:t>
            </w:r>
            <w:r w:rsidRPr="006C6CFB">
              <w:rPr>
                <w:rFonts w:ascii="Times New Roman" w:eastAsia="Times New Roman" w:hAnsi="Times New Roman"/>
                <w:i/>
                <w:lang w:val="ru-RU"/>
              </w:rPr>
              <w:t xml:space="preserve"> </w:t>
            </w:r>
            <w:r w:rsidRPr="006C6CFB">
              <w:rPr>
                <w:rFonts w:ascii="Times New Roman" w:eastAsia="Times New Roman" w:hAnsi="Times New Roman"/>
                <w:i/>
              </w:rPr>
              <w:t>non</w:t>
            </w:r>
            <w:r w:rsidRPr="006C6CFB">
              <w:rPr>
                <w:rFonts w:ascii="Times New Roman" w:eastAsia="Times New Roman" w:hAnsi="Times New Roman"/>
                <w:i/>
                <w:lang w:val="ru-RU"/>
              </w:rPr>
              <w:t>-</w:t>
            </w:r>
            <w:r w:rsidRPr="006C6CFB">
              <w:rPr>
                <w:rFonts w:ascii="Times New Roman" w:eastAsia="Times New Roman" w:hAnsi="Times New Roman"/>
                <w:i/>
              </w:rPr>
              <w:t>philological</w:t>
            </w:r>
            <w:r w:rsidRPr="006C6CFB">
              <w:rPr>
                <w:rFonts w:ascii="Times New Roman" w:eastAsia="Times New Roman" w:hAnsi="Times New Roman"/>
                <w:i/>
                <w:lang w:val="ru-RU"/>
              </w:rPr>
              <w:t xml:space="preserve"> </w:t>
            </w:r>
            <w:r w:rsidRPr="006C6CFB">
              <w:rPr>
                <w:rFonts w:ascii="Times New Roman" w:eastAsia="Times New Roman" w:hAnsi="Times New Roman"/>
                <w:i/>
              </w:rPr>
              <w:t>faculties</w:t>
            </w:r>
            <w:r w:rsidRPr="006C6CFB">
              <w:rPr>
                <w:rFonts w:ascii="Times New Roman" w:eastAsia="Times New Roman" w:hAnsi="Times New Roman"/>
                <w:i/>
                <w:lang w:val="ru-RU"/>
              </w:rPr>
              <w:t>)</w:t>
            </w:r>
            <w:r w:rsidRPr="006C6CFB">
              <w:rPr>
                <w:rFonts w:ascii="Times New Roman" w:eastAsia="Times New Roman" w:hAnsi="Times New Roman"/>
                <w:lang w:val="ru-RU"/>
              </w:rPr>
              <w:t xml:space="preserve">, </w:t>
            </w:r>
            <w:r w:rsidRPr="009E6741">
              <w:rPr>
                <w:rFonts w:ascii="Times New Roman" w:eastAsia="Times New Roman" w:hAnsi="Times New Roman"/>
                <w:lang w:val="ru-RU"/>
              </w:rPr>
              <w:t>Међународна конференција Страни језик струке: прошлост, садашњост, будућност (3; 2014; Београд)</w:t>
            </w:r>
            <w:r>
              <w:rPr>
                <w:rFonts w:ascii="Times New Roman" w:eastAsia="Times New Roman" w:hAnsi="Times New Roman"/>
                <w:lang w:val="ru-RU"/>
              </w:rPr>
              <w:t xml:space="preserve">. </w:t>
            </w:r>
            <w:r w:rsidRPr="009E6741">
              <w:rPr>
                <w:rFonts w:ascii="Times New Roman" w:eastAsia="Times New Roman" w:hAnsi="Times New Roman"/>
                <w:lang w:val="ru-RU"/>
              </w:rPr>
              <w:t xml:space="preserve"> Београд : Факултет организационих наука</w:t>
            </w:r>
            <w:r>
              <w:rPr>
                <w:rFonts w:ascii="Times New Roman" w:eastAsia="Times New Roman" w:hAnsi="Times New Roman"/>
                <w:lang w:val="ru-RU"/>
              </w:rPr>
              <w:t xml:space="preserve">, 2015. стр. </w:t>
            </w:r>
            <w:r w:rsidRPr="009E6741">
              <w:rPr>
                <w:rFonts w:ascii="Times New Roman" w:eastAsia="Times New Roman" w:hAnsi="Times New Roman"/>
                <w:lang w:val="ru-RU"/>
              </w:rPr>
              <w:t>555-561</w:t>
            </w:r>
            <w:r w:rsidRPr="006C6CFB">
              <w:rPr>
                <w:rFonts w:ascii="Times New Roman" w:eastAsia="Times New Roman" w:hAnsi="Times New Roman"/>
              </w:rPr>
              <w:t>ISBN</w:t>
            </w:r>
            <w:r w:rsidRPr="006C6CFB">
              <w:rPr>
                <w:rFonts w:ascii="Times New Roman" w:eastAsia="Times New Roman" w:hAnsi="Times New Roman"/>
                <w:lang w:val="ru-RU"/>
              </w:rPr>
              <w:t xml:space="preserve"> 978-86-7680-321-7, </w:t>
            </w:r>
            <w:r w:rsidRPr="009E6741">
              <w:rPr>
                <w:rFonts w:ascii="Times New Roman" w:eastAsia="Times New Roman" w:hAnsi="Times New Roman"/>
              </w:rPr>
              <w:t>[COBISS.SR-ID 512400541]</w:t>
            </w:r>
          </w:p>
        </w:tc>
      </w:tr>
      <w:tr w:rsidR="009D7895" w:rsidRPr="0041078F" w14:paraId="65344D94" w14:textId="77777777" w:rsidTr="00CD7CA6">
        <w:tc>
          <w:tcPr>
            <w:tcW w:w="872" w:type="dxa"/>
            <w:gridSpan w:val="2"/>
            <w:shd w:val="clear" w:color="auto" w:fill="auto"/>
          </w:tcPr>
          <w:p w14:paraId="5CE4D8B2" w14:textId="77777777" w:rsidR="009D7895" w:rsidRPr="0041078F" w:rsidRDefault="009D7895" w:rsidP="009D7895">
            <w:pPr>
              <w:pStyle w:val="NoSpacing"/>
              <w:numPr>
                <w:ilvl w:val="0"/>
                <w:numId w:val="1"/>
              </w:numPr>
              <w:ind w:left="171" w:hanging="171"/>
              <w:rPr>
                <w:rFonts w:ascii="Times New Roman" w:eastAsia="Times New Roman" w:hAnsi="Times New Roman"/>
                <w:lang w:val="sr-Latn-CS"/>
              </w:rPr>
            </w:pPr>
          </w:p>
        </w:tc>
        <w:tc>
          <w:tcPr>
            <w:tcW w:w="9233" w:type="dxa"/>
            <w:gridSpan w:val="13"/>
            <w:shd w:val="clear" w:color="auto" w:fill="auto"/>
          </w:tcPr>
          <w:p w14:paraId="525A1714" w14:textId="77777777" w:rsidR="009D7895" w:rsidRPr="00B12C71" w:rsidRDefault="009D7895" w:rsidP="00CD7CA6">
            <w:pPr>
              <w:pStyle w:val="NoSpacing"/>
              <w:jc w:val="both"/>
              <w:rPr>
                <w:rFonts w:ascii="Times New Roman" w:eastAsia="Times New Roman" w:hAnsi="Times New Roman"/>
                <w:iCs/>
                <w:lang w:val="sr-Cyrl-RS"/>
              </w:rPr>
            </w:pPr>
            <w:r w:rsidRPr="00B12C71">
              <w:rPr>
                <w:rFonts w:ascii="Times New Roman" w:eastAsia="Times New Roman" w:hAnsi="Times New Roman"/>
                <w:lang w:val="sr-Latn-CS"/>
              </w:rPr>
              <w:t xml:space="preserve">МУТАВЏИЋ, Томислава, АРСЕНОВИЋ, Славица, </w:t>
            </w:r>
            <w:r w:rsidRPr="00B12C71">
              <w:rPr>
                <w:rFonts w:ascii="Times New Roman" w:eastAsia="Times New Roman" w:hAnsi="Times New Roman"/>
                <w:b/>
                <w:bCs/>
                <w:lang w:val="sr-Latn-CS"/>
              </w:rPr>
              <w:t>ВАСЕВ, Биљана.</w:t>
            </w:r>
            <w:r w:rsidRPr="00B12C71">
              <w:rPr>
                <w:rFonts w:ascii="Times New Roman" w:eastAsia="Times New Roman" w:hAnsi="Times New Roman"/>
                <w:lang w:val="sr-Latn-CS"/>
              </w:rPr>
              <w:t xml:space="preserve"> </w:t>
            </w:r>
            <w:r w:rsidRPr="006C6CFB">
              <w:rPr>
                <w:rFonts w:ascii="Times New Roman" w:eastAsia="Times New Roman" w:hAnsi="Times New Roman"/>
                <w:i/>
                <w:lang w:val="sr-Latn-CS"/>
              </w:rPr>
              <w:t xml:space="preserve">Утицај савремених технологија на маркетинг, </w:t>
            </w:r>
            <w:r w:rsidRPr="00B12C71">
              <w:rPr>
                <w:rFonts w:ascii="Times New Roman" w:eastAsia="Times New Roman" w:hAnsi="Times New Roman"/>
                <w:iCs/>
                <w:lang w:val="sr-Latn-CS"/>
              </w:rPr>
              <w:t xml:space="preserve">Међународна конференција Право, економија и менаџмент у савременим условима ЛЕМИМА </w:t>
            </w:r>
            <w:r w:rsidRPr="00B12C71">
              <w:rPr>
                <w:rFonts w:ascii="Times New Roman" w:eastAsia="Times New Roman" w:hAnsi="Times New Roman"/>
                <w:iCs/>
                <w:lang w:val="sr-Latn-CS"/>
              </w:rPr>
              <w:lastRenderedPageBreak/>
              <w:t>2015 (4; 2015; Београд)</w:t>
            </w:r>
            <w:r>
              <w:rPr>
                <w:rFonts w:ascii="Times New Roman" w:eastAsia="Times New Roman" w:hAnsi="Times New Roman"/>
                <w:iCs/>
                <w:lang w:val="sr-Cyrl-RS"/>
              </w:rPr>
              <w:t xml:space="preserve">, </w:t>
            </w:r>
            <w:r w:rsidRPr="00B12C71">
              <w:rPr>
                <w:rFonts w:ascii="Times New Roman" w:eastAsia="Times New Roman" w:hAnsi="Times New Roman"/>
                <w:iCs/>
                <w:lang w:val="sr-Cyrl-RS"/>
              </w:rPr>
              <w:t>Београд : Факултет за пословне студије и право : Факултет за стратешки и оперативни менаџмент, 2015</w:t>
            </w:r>
            <w:r>
              <w:rPr>
                <w:rFonts w:ascii="Times New Roman" w:eastAsia="Times New Roman" w:hAnsi="Times New Roman"/>
                <w:iCs/>
                <w:lang w:val="sr-Cyrl-RS"/>
              </w:rPr>
              <w:t xml:space="preserve">. </w:t>
            </w:r>
            <w:r w:rsidRPr="00B12C71">
              <w:rPr>
                <w:rFonts w:ascii="Times New Roman" w:eastAsia="Times New Roman" w:hAnsi="Times New Roman"/>
                <w:iCs/>
                <w:lang w:val="sr-Cyrl-RS"/>
              </w:rPr>
              <w:t xml:space="preserve">Књига </w:t>
            </w:r>
            <w:r>
              <w:rPr>
                <w:rFonts w:ascii="Times New Roman" w:eastAsia="Times New Roman" w:hAnsi="Times New Roman"/>
                <w:iCs/>
                <w:lang w:val="sr-Cyrl-RS"/>
              </w:rPr>
              <w:t>2 стр</w:t>
            </w:r>
            <w:r w:rsidRPr="00B12C71">
              <w:rPr>
                <w:rFonts w:ascii="Times New Roman" w:eastAsia="Times New Roman" w:hAnsi="Times New Roman"/>
                <w:iCs/>
                <w:lang w:val="sr-Cyrl-RS"/>
              </w:rPr>
              <w:t>. 393-398. ISBN 978-86-87333-50-5. [COBISS.SR-ID 512350877]</w:t>
            </w:r>
          </w:p>
        </w:tc>
      </w:tr>
      <w:tr w:rsidR="009D7895" w:rsidRPr="0041078F" w14:paraId="3082DD12" w14:textId="77777777" w:rsidTr="00CD7CA6">
        <w:tc>
          <w:tcPr>
            <w:tcW w:w="4305" w:type="dxa"/>
            <w:gridSpan w:val="8"/>
            <w:shd w:val="clear" w:color="auto" w:fill="auto"/>
          </w:tcPr>
          <w:p w14:paraId="22911583" w14:textId="77777777" w:rsidR="009D7895" w:rsidRPr="0041078F" w:rsidRDefault="009D7895" w:rsidP="00CD7CA6">
            <w:pPr>
              <w:pStyle w:val="NoSpacing"/>
              <w:rPr>
                <w:rFonts w:ascii="Times New Roman" w:eastAsia="Times New Roman" w:hAnsi="Times New Roman"/>
              </w:rPr>
            </w:pPr>
            <w:r w:rsidRPr="0041078F">
              <w:rPr>
                <w:rFonts w:ascii="Times New Roman" w:eastAsia="Times New Roman" w:hAnsi="Times New Roman"/>
              </w:rPr>
              <w:lastRenderedPageBreak/>
              <w:t>Укупан број цитата</w:t>
            </w:r>
          </w:p>
        </w:tc>
        <w:tc>
          <w:tcPr>
            <w:tcW w:w="5800" w:type="dxa"/>
            <w:gridSpan w:val="7"/>
            <w:shd w:val="clear" w:color="auto" w:fill="auto"/>
          </w:tcPr>
          <w:p w14:paraId="32F307E6" w14:textId="77777777" w:rsidR="009D7895" w:rsidRPr="0041078F" w:rsidRDefault="009D7895" w:rsidP="00CD7CA6">
            <w:pPr>
              <w:pStyle w:val="NoSpacing"/>
              <w:rPr>
                <w:rFonts w:ascii="Times New Roman" w:eastAsia="Times New Roman" w:hAnsi="Times New Roman"/>
              </w:rPr>
            </w:pPr>
          </w:p>
        </w:tc>
      </w:tr>
      <w:tr w:rsidR="009D7895" w:rsidRPr="0041078F" w14:paraId="05D84367" w14:textId="77777777" w:rsidTr="00CD7CA6">
        <w:tc>
          <w:tcPr>
            <w:tcW w:w="4305" w:type="dxa"/>
            <w:gridSpan w:val="8"/>
            <w:shd w:val="clear" w:color="auto" w:fill="auto"/>
          </w:tcPr>
          <w:p w14:paraId="2767BF33" w14:textId="77777777" w:rsidR="009D7895" w:rsidRPr="0041078F" w:rsidRDefault="009D7895" w:rsidP="00CD7CA6">
            <w:pPr>
              <w:pStyle w:val="NoSpacing"/>
              <w:rPr>
                <w:rFonts w:ascii="Times New Roman" w:eastAsia="Times New Roman" w:hAnsi="Times New Roman"/>
                <w:lang w:val="sr-Latn-CS"/>
              </w:rPr>
            </w:pPr>
            <w:r w:rsidRPr="0041078F">
              <w:rPr>
                <w:rFonts w:ascii="Times New Roman" w:eastAsia="Times New Roman" w:hAnsi="Times New Roman"/>
                <w:lang w:val="ru-RU"/>
              </w:rPr>
              <w:t>Укупан</w:t>
            </w:r>
            <w:r w:rsidRPr="0041078F">
              <w:rPr>
                <w:rFonts w:ascii="Times New Roman" w:eastAsia="Times New Roman" w:hAnsi="Times New Roman"/>
                <w:lang w:val="sr-Latn-CS"/>
              </w:rPr>
              <w:t xml:space="preserve"> </w:t>
            </w:r>
            <w:r w:rsidRPr="0041078F">
              <w:rPr>
                <w:rFonts w:ascii="Times New Roman" w:eastAsia="Times New Roman" w:hAnsi="Times New Roman"/>
                <w:lang w:val="ru-RU"/>
              </w:rPr>
              <w:t>број</w:t>
            </w:r>
            <w:r w:rsidRPr="0041078F">
              <w:rPr>
                <w:rFonts w:ascii="Times New Roman" w:eastAsia="Times New Roman" w:hAnsi="Times New Roman"/>
                <w:lang w:val="sr-Latn-CS"/>
              </w:rPr>
              <w:t xml:space="preserve"> </w:t>
            </w:r>
            <w:r w:rsidRPr="0041078F">
              <w:rPr>
                <w:rFonts w:ascii="Times New Roman" w:eastAsia="Times New Roman" w:hAnsi="Times New Roman"/>
                <w:lang w:val="ru-RU"/>
              </w:rPr>
              <w:t>радова</w:t>
            </w:r>
            <w:r w:rsidRPr="0041078F">
              <w:rPr>
                <w:rFonts w:ascii="Times New Roman" w:eastAsia="Times New Roman" w:hAnsi="Times New Roman"/>
                <w:lang w:val="sr-Latn-CS"/>
              </w:rPr>
              <w:t xml:space="preserve"> </w:t>
            </w:r>
            <w:r w:rsidRPr="0041078F">
              <w:rPr>
                <w:rFonts w:ascii="Times New Roman" w:eastAsia="Times New Roman" w:hAnsi="Times New Roman"/>
                <w:lang w:val="ru-RU"/>
              </w:rPr>
              <w:t>са</w:t>
            </w:r>
            <w:r w:rsidRPr="0041078F">
              <w:rPr>
                <w:rFonts w:ascii="Times New Roman" w:eastAsia="Times New Roman" w:hAnsi="Times New Roman"/>
                <w:lang w:val="sr-Latn-CS"/>
              </w:rPr>
              <w:t xml:space="preserve"> </w:t>
            </w:r>
            <w:r w:rsidRPr="0041078F">
              <w:rPr>
                <w:rFonts w:ascii="Times New Roman" w:eastAsia="Times New Roman" w:hAnsi="Times New Roman"/>
                <w:lang w:val="ru-RU"/>
              </w:rPr>
              <w:t>СЦИ</w:t>
            </w:r>
            <w:r w:rsidRPr="0041078F">
              <w:rPr>
                <w:rFonts w:ascii="Times New Roman" w:eastAsia="Times New Roman" w:hAnsi="Times New Roman"/>
                <w:lang w:val="sr-Latn-CS"/>
              </w:rPr>
              <w:t xml:space="preserve"> (</w:t>
            </w:r>
            <w:r w:rsidRPr="0041078F">
              <w:rPr>
                <w:rFonts w:ascii="Times New Roman" w:eastAsia="Times New Roman" w:hAnsi="Times New Roman"/>
                <w:lang w:val="ru-RU"/>
              </w:rPr>
              <w:t>ССЦИ</w:t>
            </w:r>
            <w:r w:rsidRPr="0041078F">
              <w:rPr>
                <w:rFonts w:ascii="Times New Roman" w:eastAsia="Times New Roman" w:hAnsi="Times New Roman"/>
                <w:lang w:val="sr-Latn-CS"/>
              </w:rPr>
              <w:t xml:space="preserve">) </w:t>
            </w:r>
            <w:r w:rsidRPr="0041078F">
              <w:rPr>
                <w:rFonts w:ascii="Times New Roman" w:eastAsia="Times New Roman" w:hAnsi="Times New Roman"/>
                <w:lang w:val="ru-RU"/>
              </w:rPr>
              <w:t>листе</w:t>
            </w:r>
          </w:p>
        </w:tc>
        <w:tc>
          <w:tcPr>
            <w:tcW w:w="5800" w:type="dxa"/>
            <w:gridSpan w:val="7"/>
            <w:shd w:val="clear" w:color="auto" w:fill="auto"/>
          </w:tcPr>
          <w:p w14:paraId="521EE231" w14:textId="77777777" w:rsidR="009D7895" w:rsidRPr="0041078F" w:rsidRDefault="009D7895" w:rsidP="00CD7CA6">
            <w:pPr>
              <w:pStyle w:val="NoSpacing"/>
              <w:rPr>
                <w:rFonts w:ascii="Times New Roman" w:eastAsia="Times New Roman" w:hAnsi="Times New Roman"/>
                <w:lang w:val="sr-Latn-CS"/>
              </w:rPr>
            </w:pPr>
          </w:p>
        </w:tc>
      </w:tr>
      <w:tr w:rsidR="009D7895" w:rsidRPr="0041078F" w14:paraId="39BC8100" w14:textId="77777777" w:rsidTr="00CD7CA6">
        <w:tc>
          <w:tcPr>
            <w:tcW w:w="4305" w:type="dxa"/>
            <w:gridSpan w:val="8"/>
            <w:shd w:val="clear" w:color="auto" w:fill="auto"/>
          </w:tcPr>
          <w:p w14:paraId="549E727A" w14:textId="77777777" w:rsidR="009D7895" w:rsidRPr="0041078F" w:rsidRDefault="009D7895" w:rsidP="00CD7CA6">
            <w:pPr>
              <w:pStyle w:val="NoSpacing"/>
              <w:rPr>
                <w:rFonts w:ascii="Times New Roman" w:eastAsia="Times New Roman" w:hAnsi="Times New Roman"/>
              </w:rPr>
            </w:pPr>
            <w:r w:rsidRPr="0041078F">
              <w:rPr>
                <w:rFonts w:ascii="Times New Roman" w:eastAsia="Times New Roman" w:hAnsi="Times New Roman"/>
              </w:rPr>
              <w:t>Тренутно учешће на пројектима</w:t>
            </w:r>
          </w:p>
        </w:tc>
        <w:tc>
          <w:tcPr>
            <w:tcW w:w="1878" w:type="dxa"/>
            <w:gridSpan w:val="3"/>
            <w:shd w:val="clear" w:color="auto" w:fill="auto"/>
          </w:tcPr>
          <w:p w14:paraId="5D9A84AA" w14:textId="77777777" w:rsidR="009D7895" w:rsidRPr="0041078F" w:rsidRDefault="009D7895" w:rsidP="00CD7CA6">
            <w:pPr>
              <w:pStyle w:val="NoSpacing"/>
              <w:rPr>
                <w:rFonts w:ascii="Times New Roman" w:eastAsia="Times New Roman" w:hAnsi="Times New Roman"/>
              </w:rPr>
            </w:pPr>
            <w:r w:rsidRPr="0041078F">
              <w:rPr>
                <w:rFonts w:ascii="Times New Roman" w:eastAsia="Times New Roman" w:hAnsi="Times New Roman"/>
              </w:rPr>
              <w:t xml:space="preserve">Домаћи </w:t>
            </w:r>
          </w:p>
        </w:tc>
        <w:tc>
          <w:tcPr>
            <w:tcW w:w="3922" w:type="dxa"/>
            <w:gridSpan w:val="4"/>
            <w:shd w:val="clear" w:color="auto" w:fill="auto"/>
          </w:tcPr>
          <w:p w14:paraId="0BE05F81" w14:textId="77777777" w:rsidR="009D7895" w:rsidRPr="0041078F" w:rsidRDefault="009D7895" w:rsidP="00CD7CA6">
            <w:pPr>
              <w:pStyle w:val="NoSpacing"/>
              <w:rPr>
                <w:rFonts w:ascii="Times New Roman" w:eastAsia="Times New Roman" w:hAnsi="Times New Roman"/>
              </w:rPr>
            </w:pPr>
            <w:r w:rsidRPr="0041078F">
              <w:rPr>
                <w:rFonts w:ascii="Times New Roman" w:eastAsia="Times New Roman" w:hAnsi="Times New Roman"/>
              </w:rPr>
              <w:t xml:space="preserve">Међународни: Horizon 2020 Call H2020-SMEINST-2-2014, Topic: SC5-20-2014 </w:t>
            </w:r>
          </w:p>
        </w:tc>
      </w:tr>
      <w:tr w:rsidR="009D7895" w:rsidRPr="0041078F" w14:paraId="3874990E" w14:textId="77777777" w:rsidTr="00CD7CA6">
        <w:tc>
          <w:tcPr>
            <w:tcW w:w="2282" w:type="dxa"/>
            <w:gridSpan w:val="5"/>
            <w:shd w:val="clear" w:color="auto" w:fill="auto"/>
          </w:tcPr>
          <w:p w14:paraId="0FADAC21" w14:textId="77777777" w:rsidR="009D7895" w:rsidRPr="00FB3A94" w:rsidRDefault="009D7895" w:rsidP="00CD7CA6">
            <w:pPr>
              <w:pStyle w:val="NoSpacing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B3A94">
              <w:rPr>
                <w:rFonts w:ascii="Times New Roman" w:eastAsia="Times New Roman" w:hAnsi="Times New Roman"/>
                <w:sz w:val="18"/>
                <w:szCs w:val="18"/>
              </w:rPr>
              <w:t xml:space="preserve">Усавршавања </w:t>
            </w:r>
          </w:p>
        </w:tc>
        <w:tc>
          <w:tcPr>
            <w:tcW w:w="7823" w:type="dxa"/>
            <w:gridSpan w:val="10"/>
            <w:shd w:val="clear" w:color="auto" w:fill="auto"/>
          </w:tcPr>
          <w:p w14:paraId="14B11A46" w14:textId="77777777" w:rsidR="009D7895" w:rsidRPr="00F57D46" w:rsidRDefault="009D7895" w:rsidP="00CD7CA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7D46">
              <w:rPr>
                <w:rFonts w:ascii="Times New Roman" w:hAnsi="Times New Roman"/>
                <w:sz w:val="18"/>
                <w:szCs w:val="18"/>
              </w:rPr>
              <w:t>Вебинар "Navigating the challenges of AI literacy for educators", Pearson languages, 2024.</w:t>
            </w:r>
          </w:p>
          <w:p w14:paraId="6949B051" w14:textId="77777777" w:rsidR="009D7895" w:rsidRPr="00F57D46" w:rsidRDefault="009D7895" w:rsidP="00CD7CA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7D46">
              <w:rPr>
                <w:rFonts w:ascii="Times New Roman" w:hAnsi="Times New Roman"/>
                <w:sz w:val="18"/>
                <w:szCs w:val="18"/>
              </w:rPr>
              <w:t>Конференција "Дигитално образовање 2024", Центар за образовне технологије Западни Балкан, 2024.</w:t>
            </w:r>
          </w:p>
          <w:p w14:paraId="4AFDF8CE" w14:textId="77777777" w:rsidR="009D7895" w:rsidRPr="00F57D46" w:rsidRDefault="009D7895" w:rsidP="00CD7CA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7D46">
              <w:rPr>
                <w:rFonts w:ascii="Times New Roman" w:hAnsi="Times New Roman"/>
                <w:sz w:val="18"/>
                <w:szCs w:val="18"/>
              </w:rPr>
              <w:t>Радионица "Humans, Business, AI: How Artificial Intelligence can help you grow a small business", Igor Zagrađanin Američki kutak, 2024</w:t>
            </w:r>
          </w:p>
          <w:p w14:paraId="0C3EC776" w14:textId="77777777" w:rsidR="009D7895" w:rsidRPr="00F57D46" w:rsidRDefault="009D7895" w:rsidP="00CD7CA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7D46">
              <w:rPr>
                <w:rFonts w:ascii="Times New Roman" w:hAnsi="Times New Roman"/>
                <w:sz w:val="18"/>
                <w:szCs w:val="18"/>
              </w:rPr>
              <w:t>Вебинар "AI-enabled language teaching and learning with Pearson", Pearson languages, 2024.</w:t>
            </w:r>
          </w:p>
          <w:p w14:paraId="5F76BE6D" w14:textId="77777777" w:rsidR="009D7895" w:rsidRPr="00F57D46" w:rsidRDefault="009D7895" w:rsidP="00CD7CA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7D46">
              <w:rPr>
                <w:rFonts w:ascii="Times New Roman" w:hAnsi="Times New Roman"/>
                <w:sz w:val="18"/>
                <w:szCs w:val="18"/>
              </w:rPr>
              <w:t>Вебинар "Creating a Dynamic Writing Classroom in the Age of AI", Cambridge English, 2024.</w:t>
            </w:r>
          </w:p>
          <w:p w14:paraId="69743D27" w14:textId="77777777" w:rsidR="009D7895" w:rsidRPr="00F57D46" w:rsidRDefault="009D7895" w:rsidP="00CD7CA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7D46">
              <w:rPr>
                <w:rFonts w:ascii="Times New Roman" w:hAnsi="Times New Roman"/>
                <w:sz w:val="18"/>
                <w:szCs w:val="18"/>
              </w:rPr>
              <w:t>Вебинар "Artificial Intelligence: Shining Light in the Language Classroom with Dr. Ken Beatty", Pearson languages, 2024.</w:t>
            </w:r>
          </w:p>
          <w:p w14:paraId="2B5AEE0A" w14:textId="77777777" w:rsidR="009D7895" w:rsidRPr="00F57D46" w:rsidRDefault="009D7895" w:rsidP="00CD7CA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7D46">
              <w:rPr>
                <w:rFonts w:ascii="Times New Roman" w:hAnsi="Times New Roman"/>
                <w:sz w:val="18"/>
                <w:szCs w:val="18"/>
              </w:rPr>
              <w:t>Вебинар "ELF - English in International Working Environments by Rhona Snelling", Macmillan English, 2023.</w:t>
            </w:r>
          </w:p>
          <w:p w14:paraId="5A6ACC8C" w14:textId="77777777" w:rsidR="009D7895" w:rsidRPr="00F57D46" w:rsidRDefault="009D7895" w:rsidP="00CD7CA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7D46">
              <w:rPr>
                <w:rFonts w:ascii="Times New Roman" w:hAnsi="Times New Roman"/>
                <w:sz w:val="18"/>
                <w:szCs w:val="18"/>
              </w:rPr>
              <w:t>Вебинар "Past and Future of Teaching: A Science of Learning Perspective by Andre Hedlund", Macmillan English, 2023.</w:t>
            </w:r>
          </w:p>
          <w:p w14:paraId="4E360BAC" w14:textId="77777777" w:rsidR="009D7895" w:rsidRPr="00F57D46" w:rsidRDefault="009D7895" w:rsidP="00CD7CA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7D46">
              <w:rPr>
                <w:rFonts w:ascii="Times New Roman" w:hAnsi="Times New Roman"/>
                <w:sz w:val="18"/>
                <w:szCs w:val="18"/>
              </w:rPr>
              <w:t>Вебинар "Моје дете и наука: Како упознати децу са науком?",</w:t>
            </w:r>
            <w:r w:rsidRPr="00F57D46">
              <w:t xml:space="preserve"> </w:t>
            </w:r>
            <w:r w:rsidRPr="00F57D46">
              <w:rPr>
                <w:rFonts w:ascii="Times New Roman" w:hAnsi="Times New Roman"/>
                <w:sz w:val="18"/>
                <w:szCs w:val="18"/>
              </w:rPr>
              <w:t xml:space="preserve">Мрежа СТЕМ  Зборница, 2023 </w:t>
            </w:r>
          </w:p>
          <w:p w14:paraId="0A6AA625" w14:textId="77777777" w:rsidR="009D7895" w:rsidRPr="00FB3A94" w:rsidRDefault="009D7895" w:rsidP="00CD7CA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FB3A94">
              <w:rPr>
                <w:rFonts w:ascii="Times New Roman" w:hAnsi="Times New Roman"/>
                <w:sz w:val="18"/>
                <w:szCs w:val="18"/>
              </w:rPr>
              <w:t>Personal Branding Ultimate Course: Skyrocket your Authority (на платформи www.udemy.com), 2023</w:t>
            </w:r>
            <w:r w:rsidRPr="00FB3A94">
              <w:rPr>
                <w:rFonts w:ascii="Times New Roman" w:hAnsi="Times New Roman"/>
                <w:sz w:val="18"/>
                <w:szCs w:val="18"/>
                <w:lang w:val="sr-Cyrl-RS"/>
              </w:rPr>
              <w:t>.</w:t>
            </w:r>
            <w:r w:rsidRPr="00FB3A94">
              <w:rPr>
                <w:rFonts w:ascii="Times New Roman" w:hAnsi="Times New Roman"/>
                <w:sz w:val="18"/>
                <w:szCs w:val="18"/>
              </w:rPr>
              <w:t>Teaching Qualifications Online Conference (www.udemy.com), 2023.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FB3A94">
              <w:rPr>
                <w:rFonts w:ascii="Times New Roman" w:hAnsi="Times New Roman"/>
                <w:sz w:val="18"/>
                <w:szCs w:val="18"/>
              </w:rPr>
              <w:t>Methods of Teaching English, (www.udemy.com), 2022.</w:t>
            </w:r>
            <w:r w:rsidRPr="00FB3A94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FB3A94">
              <w:rPr>
                <w:rFonts w:ascii="Times New Roman" w:hAnsi="Times New Roman"/>
                <w:sz w:val="18"/>
                <w:szCs w:val="18"/>
              </w:rPr>
              <w:t>English for Career Development (на платформи www.coursera.org), 2021.</w:t>
            </w:r>
            <w:r w:rsidRPr="00FB3A94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FB3A94">
              <w:rPr>
                <w:rFonts w:ascii="Times New Roman" w:hAnsi="Times New Roman"/>
                <w:sz w:val="18"/>
                <w:szCs w:val="18"/>
              </w:rPr>
              <w:t>Public Speaking for Beginners (www.udemy.com), 2018.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FB3A94">
              <w:rPr>
                <w:rFonts w:ascii="Times New Roman" w:hAnsi="Times New Roman"/>
                <w:sz w:val="18"/>
                <w:szCs w:val="18"/>
              </w:rPr>
              <w:t>Soft Skills: The 11 Essential Career Soft Skills (www.udemy.com 2018.</w:t>
            </w:r>
            <w:r w:rsidRPr="00FB3A94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FB3A94">
              <w:rPr>
                <w:rFonts w:ascii="Times New Roman" w:hAnsi="Times New Roman"/>
                <w:sz w:val="18"/>
                <w:szCs w:val="18"/>
              </w:rPr>
              <w:t>Teaching culture and nonverbal communication in a course of Spanish as a second language, Филолошки факултет</w:t>
            </w:r>
            <w:r w:rsidRPr="00FB3A94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FB3A94">
              <w:rPr>
                <w:rFonts w:ascii="Times New Roman" w:hAnsi="Times New Roman"/>
                <w:sz w:val="18"/>
                <w:szCs w:val="18"/>
              </w:rPr>
              <w:t>Cambridge Day Serbia, Београд, 2017</w:t>
            </w:r>
            <w:r w:rsidRPr="00FB3A94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. </w:t>
            </w:r>
            <w:r w:rsidRPr="00FB3A94">
              <w:rPr>
                <w:rFonts w:ascii="Times New Roman" w:hAnsi="Times New Roman"/>
                <w:sz w:val="18"/>
                <w:szCs w:val="18"/>
              </w:rPr>
              <w:t>Cambridge Day Serbia, Београд, 2016</w:t>
            </w:r>
            <w:r w:rsidRPr="00FB3A94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. </w:t>
            </w:r>
            <w:r w:rsidRPr="00FB3A94">
              <w:rPr>
                <w:rFonts w:ascii="Times New Roman" w:hAnsi="Times New Roman"/>
                <w:sz w:val="18"/>
                <w:szCs w:val="18"/>
              </w:rPr>
              <w:t>ELT between past and future, Београд, 2015</w:t>
            </w:r>
            <w:r w:rsidRPr="00FB3A94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. </w:t>
            </w:r>
            <w:r w:rsidRPr="00FB3A94">
              <w:rPr>
                <w:rFonts w:ascii="Times New Roman" w:hAnsi="Times New Roman"/>
                <w:sz w:val="18"/>
                <w:szCs w:val="18"/>
              </w:rPr>
              <w:t>Creativity inspires both teachers and students, Београд, 2015</w:t>
            </w:r>
            <w:r w:rsidRPr="00FB3A94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. </w:t>
            </w:r>
            <w:r w:rsidRPr="00FB3A94">
              <w:rPr>
                <w:rFonts w:ascii="Times New Roman" w:hAnsi="Times New Roman"/>
                <w:sz w:val="18"/>
                <w:szCs w:val="18"/>
              </w:rPr>
              <w:t>Cambridge Day, Београд, 2015</w:t>
            </w:r>
            <w:r w:rsidRPr="00FB3A94">
              <w:rPr>
                <w:rFonts w:ascii="Times New Roman" w:hAnsi="Times New Roman"/>
                <w:sz w:val="18"/>
                <w:szCs w:val="18"/>
                <w:lang w:val="sr-Cyrl-RS"/>
              </w:rPr>
              <w:t>.</w:t>
            </w:r>
            <w:r w:rsidRPr="00FB3A94">
              <w:rPr>
                <w:rFonts w:ascii="Times New Roman" w:hAnsi="Times New Roman"/>
                <w:sz w:val="18"/>
                <w:szCs w:val="18"/>
              </w:rPr>
              <w:t>Pearson Tertiary Week of English, Mixing English with pleasure, професионални вебинар, 2011</w:t>
            </w:r>
            <w:r w:rsidRPr="00FB3A94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. </w:t>
            </w:r>
            <w:r w:rsidRPr="00FB3A94">
              <w:rPr>
                <w:rFonts w:ascii="Times New Roman" w:hAnsi="Times New Roman"/>
                <w:sz w:val="18"/>
                <w:szCs w:val="18"/>
              </w:rPr>
              <w:t xml:space="preserve">Kурс највишег нивоа </w:t>
            </w:r>
            <w:r w:rsidRPr="00FB3A94">
              <w:rPr>
                <w:rFonts w:ascii="Times New Roman" w:hAnsi="Times New Roman"/>
                <w:sz w:val="18"/>
                <w:szCs w:val="18"/>
                <w:lang w:val="sr-Cyrl-RS"/>
              </w:rPr>
              <w:t>енглеског језика</w:t>
            </w:r>
            <w:r w:rsidRPr="00FB3A94">
              <w:rPr>
                <w:rFonts w:ascii="Times New Roman" w:hAnsi="Times New Roman"/>
                <w:sz w:val="18"/>
                <w:szCs w:val="18"/>
              </w:rPr>
              <w:t>: Intensive 30 English у школи Language Studies International у Кембриџу у Енглеској</w:t>
            </w:r>
            <w:r w:rsidRPr="00FB3A94">
              <w:rPr>
                <w:rFonts w:ascii="Times New Roman" w:hAnsi="Times New Roman"/>
                <w:sz w:val="18"/>
                <w:szCs w:val="18"/>
                <w:lang w:val="sr-Cyrl-RS"/>
              </w:rPr>
              <w:t>, 2007.</w:t>
            </w:r>
          </w:p>
        </w:tc>
      </w:tr>
      <w:tr w:rsidR="009D7895" w:rsidRPr="0041078F" w14:paraId="3844B2AC" w14:textId="77777777" w:rsidTr="00CD7CA6">
        <w:tc>
          <w:tcPr>
            <w:tcW w:w="10105" w:type="dxa"/>
            <w:gridSpan w:val="15"/>
            <w:shd w:val="clear" w:color="auto" w:fill="auto"/>
          </w:tcPr>
          <w:p w14:paraId="6C209017" w14:textId="77777777" w:rsidR="009D7895" w:rsidRPr="00FB3A94" w:rsidRDefault="009D7895" w:rsidP="00CD7CA6">
            <w:pPr>
              <w:pStyle w:val="NoSpacing"/>
              <w:jc w:val="both"/>
              <w:rPr>
                <w:rFonts w:ascii="Times New Roman" w:hAnsi="Times New Roman"/>
                <w:sz w:val="18"/>
                <w:szCs w:val="18"/>
                <w:lang w:val="sr-Latn-CS"/>
              </w:rPr>
            </w:pPr>
            <w:r w:rsidRPr="008A5428"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  <w:t>Други подаци које сматрате релевантним</w:t>
            </w:r>
            <w:r w:rsidRPr="008A5428">
              <w:rPr>
                <w:rFonts w:ascii="Times New Roman" w:hAnsi="Times New Roman"/>
                <w:b/>
                <w:bCs/>
                <w:sz w:val="18"/>
                <w:szCs w:val="18"/>
                <w:lang w:val="sr-Latn-CS"/>
              </w:rPr>
              <w:t>:</w:t>
            </w:r>
            <w:r w:rsidRPr="00495482">
              <w:rPr>
                <w:rFonts w:ascii="Times New Roman" w:hAnsi="Times New Roman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val="sr-Cyrl-RS"/>
              </w:rPr>
              <w:t xml:space="preserve">Преводилац </w:t>
            </w:r>
            <w:r w:rsidRPr="00FB3A94">
              <w:rPr>
                <w:rFonts w:ascii="Times New Roman" w:eastAsia="Times New Roman" w:hAnsi="Times New Roman"/>
                <w:sz w:val="18"/>
                <w:szCs w:val="18"/>
                <w:lang w:val="sr-Latn-CS"/>
              </w:rPr>
              <w:t xml:space="preserve"> на конференцијама Антим и Лемима </w:t>
            </w:r>
            <w:r>
              <w:rPr>
                <w:rFonts w:ascii="Times New Roman" w:eastAsia="Times New Roman" w:hAnsi="Times New Roman"/>
                <w:sz w:val="18"/>
                <w:szCs w:val="18"/>
                <w:lang w:val="sr-Cyrl-RS"/>
              </w:rPr>
              <w:t xml:space="preserve">у организацији </w:t>
            </w:r>
            <w:r w:rsidRPr="00FB3A94">
              <w:rPr>
                <w:rFonts w:ascii="Times New Roman" w:eastAsia="Times New Roman" w:hAnsi="Times New Roman"/>
                <w:sz w:val="18"/>
                <w:szCs w:val="18"/>
                <w:lang w:val="sr-Latn-CS"/>
              </w:rPr>
              <w:t>Факултет</w:t>
            </w:r>
            <w:r>
              <w:rPr>
                <w:rFonts w:ascii="Times New Roman" w:eastAsia="Times New Roman" w:hAnsi="Times New Roman"/>
                <w:sz w:val="18"/>
                <w:szCs w:val="18"/>
                <w:lang w:val="sr-Cyrl-RS"/>
              </w:rPr>
              <w:t>а</w:t>
            </w:r>
            <w:r w:rsidRPr="00FB3A94">
              <w:rPr>
                <w:rFonts w:ascii="Times New Roman" w:eastAsia="Times New Roman" w:hAnsi="Times New Roman"/>
                <w:sz w:val="18"/>
                <w:szCs w:val="18"/>
                <w:lang w:val="sr-Latn-CS"/>
              </w:rPr>
              <w:t xml:space="preserve"> за пословне студије и право</w:t>
            </w:r>
            <w:r w:rsidRPr="00FB3A94">
              <w:rPr>
                <w:rFonts w:ascii="Times New Roman" w:eastAsia="Times New Roman" w:hAnsi="Times New Roman"/>
                <w:sz w:val="18"/>
                <w:szCs w:val="18"/>
                <w:lang w:val="sr-Cyrl-RS"/>
              </w:rPr>
              <w:t xml:space="preserve"> и</w:t>
            </w:r>
            <w:r w:rsidRPr="00FB3A94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 xml:space="preserve"> </w:t>
            </w:r>
            <w:r w:rsidRPr="00FB3A94">
              <w:rPr>
                <w:rFonts w:ascii="Times New Roman" w:eastAsia="Times New Roman" w:hAnsi="Times New Roman"/>
                <w:sz w:val="18"/>
                <w:szCs w:val="18"/>
                <w:lang w:val="sr-Latn-CS"/>
              </w:rPr>
              <w:t>Факултет за информационе технонологије и инжењерство.</w:t>
            </w:r>
            <w:r w:rsidRPr="00FB3A94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FB3A94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>Служи се бугарским и француским језком.</w:t>
            </w:r>
          </w:p>
        </w:tc>
      </w:tr>
    </w:tbl>
    <w:p w14:paraId="72508B76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B72036"/>
    <w:multiLevelType w:val="hybridMultilevel"/>
    <w:tmpl w:val="BF162B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0645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F9F"/>
    <w:rsid w:val="00026F9F"/>
    <w:rsid w:val="000D1F81"/>
    <w:rsid w:val="000D3D1E"/>
    <w:rsid w:val="009D7895"/>
    <w:rsid w:val="00A3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4545FF-BE48-40FA-86AA-2E862A6C6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7895"/>
    <w:pPr>
      <w:spacing w:after="120" w:line="264" w:lineRule="auto"/>
      <w:ind w:firstLine="0"/>
    </w:pPr>
    <w:rPr>
      <w:rFonts w:eastAsiaTheme="minorEastAsia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9D7895"/>
    <w:pPr>
      <w:spacing w:line="240" w:lineRule="auto"/>
      <w:ind w:firstLine="0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NoSpacingChar">
    <w:name w:val="No Spacing Char"/>
    <w:link w:val="NoSpacing"/>
    <w:rsid w:val="009D7895"/>
    <w:rPr>
      <w:rFonts w:eastAsiaTheme="minorEastAsia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902</Words>
  <Characters>5143</Characters>
  <Application>Microsoft Office Word</Application>
  <DocSecurity>0</DocSecurity>
  <Lines>42</Lines>
  <Paragraphs>12</Paragraphs>
  <ScaleCrop>false</ScaleCrop>
  <Company/>
  <LinksUpToDate>false</LinksUpToDate>
  <CharactersWithSpaces>6033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2024-10-25T17:46:00Z</dcterms:created>
  <dcterms:modified xsi:type="dcterms:W3CDTF">2024-10-25T17:46:00Z</dcterms:modified>
</cp:coreProperties>
</file>